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7AC5E77D" w:rsidR="00AE7015" w:rsidRDefault="00613A4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54159ED5">
                <wp:simplePos x="0" y="0"/>
                <wp:positionH relativeFrom="column">
                  <wp:posOffset>-38100</wp:posOffset>
                </wp:positionH>
                <wp:positionV relativeFrom="paragraph">
                  <wp:posOffset>-95249</wp:posOffset>
                </wp:positionV>
                <wp:extent cx="6938010" cy="8312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312150"/>
                        </a:xfrm>
                        <a:prstGeom prst="rect">
                          <a:avLst/>
                        </a:prstGeom>
                        <a:solidFill>
                          <a:schemeClr val="lt1"/>
                        </a:solidFill>
                        <a:ln w="6350">
                          <a:noFill/>
                        </a:ln>
                      </wps:spPr>
                      <wps:txb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0FDB46CF"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382EF6">
                              <w:rPr>
                                <w:rStyle w:val="BlueInstructionsChar"/>
                              </w:rPr>
                              <w:t>Major</w:t>
                            </w:r>
                            <w:r>
                              <w:rPr>
                                <w:rStyle w:val="BlueInstructionsChar"/>
                              </w:rPr>
                              <w:t xml:space="preserve"> projects</w:t>
                            </w:r>
                            <w:r w:rsidR="00755626">
                              <w:rPr>
                                <w:rStyle w:val="BlueInstructionsChar"/>
                              </w:rPr>
                              <w:t xml:space="preserve"> using Appendix A</w:t>
                            </w:r>
                            <w:r>
                              <w:rPr>
                                <w:rStyle w:val="BlueInstructionsChar"/>
                              </w:rPr>
                              <w:t>)</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26417B77" w14:textId="77777777" w:rsidTr="00BC22F8">
                              <w:tc>
                                <w:tcPr>
                                  <w:tcW w:w="2165" w:type="dxa"/>
                                  <w:shd w:val="clear" w:color="auto" w:fill="709749"/>
                                </w:tcPr>
                                <w:p w14:paraId="669B87BB" w14:textId="1EF20DD2" w:rsidR="00C83C29" w:rsidRPr="00923567" w:rsidRDefault="00DC7CDD"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53284A27" w:rsidR="00C83C29" w:rsidRPr="00F2389D" w:rsidRDefault="00DC7CDD" w:rsidP="00BC22F8">
                                  <w:pPr>
                                    <w:spacing w:after="60"/>
                                    <w:rPr>
                                      <w:rFonts w:cs="Arial"/>
                                      <w:b/>
                                      <w:color w:val="FFFFFF" w:themeColor="background1"/>
                                    </w:rPr>
                                  </w:pPr>
                                  <w:r>
                                    <w:rPr>
                                      <w:rFonts w:cs="Arial"/>
                                      <w:b/>
                                      <w:color w:val="FFFFFF" w:themeColor="background1"/>
                                    </w:rPr>
                                    <w:t>x</w:t>
                                  </w:r>
                                  <w:r w:rsidR="00C83C29">
                                    <w:rPr>
                                      <w:rFonts w:cs="Arial"/>
                                      <w:b/>
                                      <w:color w:val="FFFFFF" w:themeColor="background1"/>
                                    </w:rPr>
                                    <w:t>xx</w:t>
                                  </w:r>
                                  <w:r>
                                    <w:rPr>
                                      <w:rFonts w:cs="Arial"/>
                                      <w:b/>
                                      <w:color w:val="FFFFFF" w:themeColor="background1"/>
                                    </w:rPr>
                                    <w:t xml:space="preserve"> </w:t>
                                  </w:r>
                                  <w:r w:rsidRPr="00DC7CDD">
                                    <w:rPr>
                                      <w:rStyle w:val="BlueInstructionsChar"/>
                                    </w:rPr>
                                    <w:t>delete if not part of a program</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VLAIAAFUEAAAOAAAAZHJzL2Uyb0RvYy54bWysVEtv2zAMvg/ofxB0bxwna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" fillcolor="white [3201]" stroked="f" strokeweight=".5pt">
                <v:textbo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0FDB46CF"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382EF6">
                        <w:rPr>
                          <w:rStyle w:val="BlueInstructionsChar"/>
                        </w:rPr>
                        <w:t>Major</w:t>
                      </w:r>
                      <w:r>
                        <w:rPr>
                          <w:rStyle w:val="BlueInstructionsChar"/>
                        </w:rPr>
                        <w:t xml:space="preserve"> projects</w:t>
                      </w:r>
                      <w:r w:rsidR="00755626">
                        <w:rPr>
                          <w:rStyle w:val="BlueInstructionsChar"/>
                        </w:rPr>
                        <w:t xml:space="preserve"> using Appendix A</w:t>
                      </w:r>
                      <w:r>
                        <w:rPr>
                          <w:rStyle w:val="BlueInstructionsChar"/>
                        </w:rPr>
                        <w:t>)</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26417B77" w14:textId="77777777" w:rsidTr="00BC22F8">
                        <w:tc>
                          <w:tcPr>
                            <w:tcW w:w="2165" w:type="dxa"/>
                            <w:shd w:val="clear" w:color="auto" w:fill="709749"/>
                          </w:tcPr>
                          <w:p w14:paraId="669B87BB" w14:textId="1EF20DD2" w:rsidR="00C83C29" w:rsidRPr="00923567" w:rsidRDefault="00DC7CDD"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53284A27" w:rsidR="00C83C29" w:rsidRPr="00F2389D" w:rsidRDefault="00DC7CDD" w:rsidP="00BC22F8">
                            <w:pPr>
                              <w:spacing w:after="60"/>
                              <w:rPr>
                                <w:rFonts w:cs="Arial"/>
                                <w:b/>
                                <w:color w:val="FFFFFF" w:themeColor="background1"/>
                              </w:rPr>
                            </w:pPr>
                            <w:r>
                              <w:rPr>
                                <w:rFonts w:cs="Arial"/>
                                <w:b/>
                                <w:color w:val="FFFFFF" w:themeColor="background1"/>
                              </w:rPr>
                              <w:t>x</w:t>
                            </w:r>
                            <w:r w:rsidR="00C83C29">
                              <w:rPr>
                                <w:rFonts w:cs="Arial"/>
                                <w:b/>
                                <w:color w:val="FFFFFF" w:themeColor="background1"/>
                              </w:rPr>
                              <w:t>xx</w:t>
                            </w:r>
                            <w:r>
                              <w:rPr>
                                <w:rFonts w:cs="Arial"/>
                                <w:b/>
                                <w:color w:val="FFFFFF" w:themeColor="background1"/>
                              </w:rPr>
                              <w:t xml:space="preserve"> </w:t>
                            </w:r>
                            <w:r w:rsidRPr="00DC7CDD">
                              <w:rPr>
                                <w:rStyle w:val="BlueInstructionsChar"/>
                              </w:rPr>
                              <w:t>delete if not part of a program</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021A510">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C83C29" w:rsidRPr="001B1867" w:rsidRDefault="00C83C29"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C83C29" w:rsidRPr="001B1867" w:rsidRDefault="00C83C29"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0490A0B0" w14:textId="77777777"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645528">
        <w:trPr>
          <w:cantSplit/>
          <w:trHeight w:val="255"/>
          <w:jc w:val="center"/>
        </w:trPr>
        <w:tc>
          <w:tcPr>
            <w:tcW w:w="1440" w:type="dxa"/>
            <w:tcBorders>
              <w:top w:val="nil"/>
              <w:left w:val="nil"/>
              <w:bottom w:val="single" w:sz="4" w:space="0" w:color="A6A6A6" w:themeColor="background1" w:themeShade="A6"/>
              <w:right w:val="nil"/>
            </w:tcBorders>
            <w:shd w:val="clear" w:color="auto" w:fill="auto"/>
            <w:noWrap/>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tcPr>
          <w:p w14:paraId="41FD73AD" w14:textId="62E0344B" w:rsidR="007E67B4" w:rsidRPr="00D823B9" w:rsidRDefault="007E67B4" w:rsidP="00BC22F8">
            <w:pPr>
              <w:keepNext/>
              <w:keepLines/>
              <w:spacing w:after="60"/>
              <w:rPr>
                <w:rFonts w:cs="Arial"/>
                <w:szCs w:val="22"/>
              </w:rPr>
            </w:pPr>
            <w:r>
              <w:rPr>
                <w:rFonts w:cs="Arial"/>
                <w:szCs w:val="22"/>
              </w:rPr>
              <w:t>Project Plan formally approved</w:t>
            </w:r>
          </w:p>
        </w:tc>
      </w:tr>
      <w:tr w:rsidR="007E67B4" w:rsidRPr="00D823B9" w14:paraId="02495A00"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D2A59" w14:textId="4E43190E"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9E8FD7" w14:textId="7F2518EE"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012084" w14:textId="4D3A6369" w:rsidR="007E67B4" w:rsidRDefault="007E67B4" w:rsidP="00BC22F8">
            <w:pPr>
              <w:keepNext/>
              <w:keepLines/>
              <w:spacing w:after="60"/>
              <w:rPr>
                <w:rFonts w:cs="Arial"/>
                <w:szCs w:val="22"/>
              </w:rPr>
            </w:pPr>
          </w:p>
        </w:tc>
      </w:tr>
      <w:tr w:rsidR="007E67B4" w:rsidRPr="00D823B9" w14:paraId="05768752"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Content>
        <w:p w14:paraId="7239EA76" w14:textId="101507BF" w:rsidR="0054476E" w:rsidRPr="007E67B4" w:rsidRDefault="00877E56" w:rsidP="007E67B4">
          <w:pPr>
            <w:pStyle w:val="Title"/>
          </w:pPr>
          <w:r w:rsidRPr="007E67B4">
            <w:t>Table of C</w:t>
          </w:r>
          <w:r w:rsidR="005759FB" w:rsidRPr="007E67B4">
            <w:t>ontents</w:t>
          </w:r>
        </w:p>
        <w:p w14:paraId="1E29097F" w14:textId="0C25B33E" w:rsidR="005159CE" w:rsidRDefault="00E526D2">
          <w:pPr>
            <w:pStyle w:val="TOC1"/>
            <w:rPr>
              <w:rFonts w:asciiTheme="minorHAnsi" w:eastAsiaTheme="minorEastAsia" w:hAnsiTheme="minorHAnsi" w:cstheme="minorBidi"/>
              <w:b w:val="0"/>
              <w:kern w:val="2"/>
              <w:sz w:val="24"/>
              <w:szCs w:val="24"/>
              <w14:ligatures w14:val="standardContextual"/>
            </w:rPr>
          </w:pPr>
          <w:r>
            <w:fldChar w:fldCharType="begin"/>
          </w:r>
          <w:r w:rsidR="005759FB">
            <w:instrText xml:space="preserve"> TOC \o "1-3" \h \z \u </w:instrText>
          </w:r>
          <w:r>
            <w:fldChar w:fldCharType="separate"/>
          </w:r>
          <w:hyperlink w:anchor="_Toc202798825" w:history="1">
            <w:r w:rsidR="005159CE" w:rsidRPr="00EE4646">
              <w:rPr>
                <w:rStyle w:val="Hyperlink"/>
              </w:rPr>
              <w:t>1</w:t>
            </w:r>
            <w:r w:rsidR="005159CE">
              <w:rPr>
                <w:rFonts w:asciiTheme="minorHAnsi" w:eastAsiaTheme="minorEastAsia" w:hAnsiTheme="minorHAnsi" w:cstheme="minorBidi"/>
                <w:b w:val="0"/>
                <w:kern w:val="2"/>
                <w:sz w:val="24"/>
                <w:szCs w:val="24"/>
                <w14:ligatures w14:val="standardContextual"/>
              </w:rPr>
              <w:tab/>
            </w:r>
            <w:r w:rsidR="005159CE" w:rsidRPr="00EE4646">
              <w:rPr>
                <w:rStyle w:val="Hyperlink"/>
              </w:rPr>
              <w:t>Executive Summary</w:t>
            </w:r>
            <w:r w:rsidR="005159CE">
              <w:rPr>
                <w:webHidden/>
              </w:rPr>
              <w:tab/>
            </w:r>
            <w:r w:rsidR="005159CE">
              <w:rPr>
                <w:webHidden/>
              </w:rPr>
              <w:fldChar w:fldCharType="begin"/>
            </w:r>
            <w:r w:rsidR="005159CE">
              <w:rPr>
                <w:webHidden/>
              </w:rPr>
              <w:instrText xml:space="preserve"> PAGEREF _Toc202798825 \h </w:instrText>
            </w:r>
            <w:r w:rsidR="005159CE">
              <w:rPr>
                <w:webHidden/>
              </w:rPr>
            </w:r>
            <w:r w:rsidR="005159CE">
              <w:rPr>
                <w:webHidden/>
              </w:rPr>
              <w:fldChar w:fldCharType="separate"/>
            </w:r>
            <w:r w:rsidR="005159CE">
              <w:rPr>
                <w:webHidden/>
              </w:rPr>
              <w:t>6</w:t>
            </w:r>
            <w:r w:rsidR="005159CE">
              <w:rPr>
                <w:webHidden/>
              </w:rPr>
              <w:fldChar w:fldCharType="end"/>
            </w:r>
          </w:hyperlink>
        </w:p>
        <w:p w14:paraId="275E13F2" w14:textId="23709B8F"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26" w:history="1">
            <w:r w:rsidRPr="00EE4646">
              <w:rPr>
                <w:rStyle w:val="Hyperlink"/>
              </w:rPr>
              <w:t>2</w:t>
            </w:r>
            <w:r>
              <w:rPr>
                <w:rFonts w:asciiTheme="minorHAnsi" w:eastAsiaTheme="minorEastAsia" w:hAnsiTheme="minorHAnsi" w:cstheme="minorBidi"/>
                <w:b w:val="0"/>
                <w:kern w:val="2"/>
                <w:sz w:val="24"/>
                <w:szCs w:val="24"/>
                <w14:ligatures w14:val="standardContextual"/>
              </w:rPr>
              <w:tab/>
            </w:r>
            <w:r w:rsidRPr="00EE4646">
              <w:rPr>
                <w:rStyle w:val="Hyperlink"/>
              </w:rPr>
              <w:t>Introduction</w:t>
            </w:r>
            <w:r>
              <w:rPr>
                <w:webHidden/>
              </w:rPr>
              <w:tab/>
            </w:r>
            <w:r>
              <w:rPr>
                <w:webHidden/>
              </w:rPr>
              <w:fldChar w:fldCharType="begin"/>
            </w:r>
            <w:r>
              <w:rPr>
                <w:webHidden/>
              </w:rPr>
              <w:instrText xml:space="preserve"> PAGEREF _Toc202798826 \h </w:instrText>
            </w:r>
            <w:r>
              <w:rPr>
                <w:webHidden/>
              </w:rPr>
            </w:r>
            <w:r>
              <w:rPr>
                <w:webHidden/>
              </w:rPr>
              <w:fldChar w:fldCharType="separate"/>
            </w:r>
            <w:r>
              <w:rPr>
                <w:webHidden/>
              </w:rPr>
              <w:t>7</w:t>
            </w:r>
            <w:r>
              <w:rPr>
                <w:webHidden/>
              </w:rPr>
              <w:fldChar w:fldCharType="end"/>
            </w:r>
          </w:hyperlink>
        </w:p>
        <w:p w14:paraId="5F2FF757" w14:textId="4AD446C6"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27" w:history="1">
            <w:r w:rsidRPr="00EE4646">
              <w:rPr>
                <w:rStyle w:val="Hyperlink"/>
                <w:noProof/>
              </w:rPr>
              <w:t>2.1</w:t>
            </w:r>
            <w:r>
              <w:rPr>
                <w:rFonts w:asciiTheme="minorHAnsi" w:eastAsiaTheme="minorEastAsia" w:hAnsiTheme="minorHAnsi" w:cstheme="minorBidi"/>
                <w:noProof/>
                <w:kern w:val="2"/>
                <w:sz w:val="24"/>
                <w:szCs w:val="24"/>
                <w14:ligatures w14:val="standardContextual"/>
              </w:rPr>
              <w:tab/>
            </w:r>
            <w:r w:rsidRPr="00EE4646">
              <w:rPr>
                <w:rStyle w:val="Hyperlink"/>
                <w:noProof/>
              </w:rPr>
              <w:t>Purpose of This Document</w:t>
            </w:r>
            <w:r>
              <w:rPr>
                <w:noProof/>
                <w:webHidden/>
              </w:rPr>
              <w:tab/>
            </w:r>
            <w:r>
              <w:rPr>
                <w:noProof/>
                <w:webHidden/>
              </w:rPr>
              <w:fldChar w:fldCharType="begin"/>
            </w:r>
            <w:r>
              <w:rPr>
                <w:noProof/>
                <w:webHidden/>
              </w:rPr>
              <w:instrText xml:space="preserve"> PAGEREF _Toc202798827 \h </w:instrText>
            </w:r>
            <w:r>
              <w:rPr>
                <w:noProof/>
                <w:webHidden/>
              </w:rPr>
            </w:r>
            <w:r>
              <w:rPr>
                <w:noProof/>
                <w:webHidden/>
              </w:rPr>
              <w:fldChar w:fldCharType="separate"/>
            </w:r>
            <w:r>
              <w:rPr>
                <w:noProof/>
                <w:webHidden/>
              </w:rPr>
              <w:t>7</w:t>
            </w:r>
            <w:r>
              <w:rPr>
                <w:noProof/>
                <w:webHidden/>
              </w:rPr>
              <w:fldChar w:fldCharType="end"/>
            </w:r>
          </w:hyperlink>
        </w:p>
        <w:p w14:paraId="4E30A8EF" w14:textId="3ADC6710"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28" w:history="1">
            <w:r w:rsidRPr="00EE4646">
              <w:rPr>
                <w:rStyle w:val="Hyperlink"/>
                <w:noProof/>
              </w:rPr>
              <w:t>2.2</w:t>
            </w:r>
            <w:r>
              <w:rPr>
                <w:rFonts w:asciiTheme="minorHAnsi" w:eastAsiaTheme="minorEastAsia" w:hAnsiTheme="minorHAnsi" w:cstheme="minorBidi"/>
                <w:noProof/>
                <w:kern w:val="2"/>
                <w:sz w:val="24"/>
                <w:szCs w:val="24"/>
                <w14:ligatures w14:val="standardContextual"/>
              </w:rPr>
              <w:tab/>
            </w:r>
            <w:r w:rsidRPr="00EE4646">
              <w:rPr>
                <w:rStyle w:val="Hyperlink"/>
                <w:noProof/>
              </w:rPr>
              <w:t>Links to Standard Verbiage and Information</w:t>
            </w:r>
            <w:r>
              <w:rPr>
                <w:noProof/>
                <w:webHidden/>
              </w:rPr>
              <w:tab/>
            </w:r>
            <w:r>
              <w:rPr>
                <w:noProof/>
                <w:webHidden/>
              </w:rPr>
              <w:fldChar w:fldCharType="begin"/>
            </w:r>
            <w:r>
              <w:rPr>
                <w:noProof/>
                <w:webHidden/>
              </w:rPr>
              <w:instrText xml:space="preserve"> PAGEREF _Toc202798828 \h </w:instrText>
            </w:r>
            <w:r>
              <w:rPr>
                <w:noProof/>
                <w:webHidden/>
              </w:rPr>
            </w:r>
            <w:r>
              <w:rPr>
                <w:noProof/>
                <w:webHidden/>
              </w:rPr>
              <w:fldChar w:fldCharType="separate"/>
            </w:r>
            <w:r>
              <w:rPr>
                <w:noProof/>
                <w:webHidden/>
              </w:rPr>
              <w:t>7</w:t>
            </w:r>
            <w:r>
              <w:rPr>
                <w:noProof/>
                <w:webHidden/>
              </w:rPr>
              <w:fldChar w:fldCharType="end"/>
            </w:r>
          </w:hyperlink>
        </w:p>
        <w:p w14:paraId="3BCDBAFB" w14:textId="1643654F"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29" w:history="1">
            <w:r w:rsidRPr="00EE4646">
              <w:rPr>
                <w:rStyle w:val="Hyperlink"/>
                <w:noProof/>
              </w:rPr>
              <w:t>2.3</w:t>
            </w:r>
            <w:r>
              <w:rPr>
                <w:rFonts w:asciiTheme="minorHAnsi" w:eastAsiaTheme="minorEastAsia" w:hAnsiTheme="minorHAnsi" w:cstheme="minorBidi"/>
                <w:noProof/>
                <w:kern w:val="2"/>
                <w:sz w:val="24"/>
                <w:szCs w:val="24"/>
                <w14:ligatures w14:val="standardContextual"/>
              </w:rPr>
              <w:tab/>
            </w:r>
            <w:r w:rsidRPr="00EE4646">
              <w:rPr>
                <w:rStyle w:val="Hyperlink"/>
                <w:noProof/>
              </w:rPr>
              <w:t>Acronyms/Abbreviations</w:t>
            </w:r>
            <w:r>
              <w:rPr>
                <w:noProof/>
                <w:webHidden/>
              </w:rPr>
              <w:tab/>
            </w:r>
            <w:r>
              <w:rPr>
                <w:noProof/>
                <w:webHidden/>
              </w:rPr>
              <w:fldChar w:fldCharType="begin"/>
            </w:r>
            <w:r>
              <w:rPr>
                <w:noProof/>
                <w:webHidden/>
              </w:rPr>
              <w:instrText xml:space="preserve"> PAGEREF _Toc202798829 \h </w:instrText>
            </w:r>
            <w:r>
              <w:rPr>
                <w:noProof/>
                <w:webHidden/>
              </w:rPr>
            </w:r>
            <w:r>
              <w:rPr>
                <w:noProof/>
                <w:webHidden/>
              </w:rPr>
              <w:fldChar w:fldCharType="separate"/>
            </w:r>
            <w:r>
              <w:rPr>
                <w:noProof/>
                <w:webHidden/>
              </w:rPr>
              <w:t>7</w:t>
            </w:r>
            <w:r>
              <w:rPr>
                <w:noProof/>
                <w:webHidden/>
              </w:rPr>
              <w:fldChar w:fldCharType="end"/>
            </w:r>
          </w:hyperlink>
        </w:p>
        <w:p w14:paraId="5E8B0713" w14:textId="0DDB229D"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30" w:history="1">
            <w:r w:rsidRPr="00EE4646">
              <w:rPr>
                <w:rStyle w:val="Hyperlink"/>
                <w:noProof/>
              </w:rPr>
              <w:t>2.4</w:t>
            </w:r>
            <w:r>
              <w:rPr>
                <w:rFonts w:asciiTheme="minorHAnsi" w:eastAsiaTheme="minorEastAsia" w:hAnsiTheme="minorHAnsi" w:cstheme="minorBidi"/>
                <w:noProof/>
                <w:kern w:val="2"/>
                <w:sz w:val="24"/>
                <w:szCs w:val="24"/>
                <w14:ligatures w14:val="standardContextual"/>
              </w:rPr>
              <w:tab/>
            </w:r>
            <w:r w:rsidRPr="00EE4646">
              <w:rPr>
                <w:rStyle w:val="Hyperlink"/>
                <w:noProof/>
              </w:rPr>
              <w:t>Background</w:t>
            </w:r>
            <w:r>
              <w:rPr>
                <w:noProof/>
                <w:webHidden/>
              </w:rPr>
              <w:tab/>
            </w:r>
            <w:r>
              <w:rPr>
                <w:noProof/>
                <w:webHidden/>
              </w:rPr>
              <w:fldChar w:fldCharType="begin"/>
            </w:r>
            <w:r>
              <w:rPr>
                <w:noProof/>
                <w:webHidden/>
              </w:rPr>
              <w:instrText xml:space="preserve"> PAGEREF _Toc202798830 \h </w:instrText>
            </w:r>
            <w:r>
              <w:rPr>
                <w:noProof/>
                <w:webHidden/>
              </w:rPr>
            </w:r>
            <w:r>
              <w:rPr>
                <w:noProof/>
                <w:webHidden/>
              </w:rPr>
              <w:fldChar w:fldCharType="separate"/>
            </w:r>
            <w:r>
              <w:rPr>
                <w:noProof/>
                <w:webHidden/>
              </w:rPr>
              <w:t>8</w:t>
            </w:r>
            <w:r>
              <w:rPr>
                <w:noProof/>
                <w:webHidden/>
              </w:rPr>
              <w:fldChar w:fldCharType="end"/>
            </w:r>
          </w:hyperlink>
        </w:p>
        <w:p w14:paraId="169B4038" w14:textId="7EFE09B8"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31" w:history="1">
            <w:r w:rsidRPr="00EE4646">
              <w:rPr>
                <w:rStyle w:val="Hyperlink"/>
                <w:noProof/>
              </w:rPr>
              <w:t>2.5</w:t>
            </w:r>
            <w:r>
              <w:rPr>
                <w:rFonts w:asciiTheme="minorHAnsi" w:eastAsiaTheme="minorEastAsia" w:hAnsiTheme="minorHAnsi" w:cstheme="minorBidi"/>
                <w:noProof/>
                <w:kern w:val="2"/>
                <w:sz w:val="24"/>
                <w:szCs w:val="24"/>
                <w14:ligatures w14:val="standardContextual"/>
              </w:rPr>
              <w:tab/>
            </w:r>
            <w:r w:rsidRPr="00EE4646">
              <w:rPr>
                <w:rStyle w:val="Hyperlink"/>
                <w:noProof/>
              </w:rPr>
              <w:t>Project Business Need</w:t>
            </w:r>
            <w:r>
              <w:rPr>
                <w:noProof/>
                <w:webHidden/>
              </w:rPr>
              <w:tab/>
            </w:r>
            <w:r>
              <w:rPr>
                <w:noProof/>
                <w:webHidden/>
              </w:rPr>
              <w:fldChar w:fldCharType="begin"/>
            </w:r>
            <w:r>
              <w:rPr>
                <w:noProof/>
                <w:webHidden/>
              </w:rPr>
              <w:instrText xml:space="preserve"> PAGEREF _Toc202798831 \h </w:instrText>
            </w:r>
            <w:r>
              <w:rPr>
                <w:noProof/>
                <w:webHidden/>
              </w:rPr>
            </w:r>
            <w:r>
              <w:rPr>
                <w:noProof/>
                <w:webHidden/>
              </w:rPr>
              <w:fldChar w:fldCharType="separate"/>
            </w:r>
            <w:r>
              <w:rPr>
                <w:noProof/>
                <w:webHidden/>
              </w:rPr>
              <w:t>8</w:t>
            </w:r>
            <w:r>
              <w:rPr>
                <w:noProof/>
                <w:webHidden/>
              </w:rPr>
              <w:fldChar w:fldCharType="end"/>
            </w:r>
          </w:hyperlink>
        </w:p>
        <w:p w14:paraId="5CFB4F6D" w14:textId="0B9C141F"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32" w:history="1">
            <w:r w:rsidRPr="00EE4646">
              <w:rPr>
                <w:rStyle w:val="Hyperlink"/>
                <w:noProof/>
              </w:rPr>
              <w:t>2.6</w:t>
            </w:r>
            <w:r>
              <w:rPr>
                <w:rFonts w:asciiTheme="minorHAnsi" w:eastAsiaTheme="minorEastAsia" w:hAnsiTheme="minorHAnsi" w:cstheme="minorBidi"/>
                <w:noProof/>
                <w:kern w:val="2"/>
                <w:sz w:val="24"/>
                <w:szCs w:val="24"/>
                <w14:ligatures w14:val="standardContextual"/>
              </w:rPr>
              <w:tab/>
            </w:r>
            <w:r w:rsidRPr="00EE4646">
              <w:rPr>
                <w:rStyle w:val="Hyperlink"/>
                <w:noProof/>
              </w:rPr>
              <w:t>Project Objectives and Measurements</w:t>
            </w:r>
            <w:r>
              <w:rPr>
                <w:noProof/>
                <w:webHidden/>
              </w:rPr>
              <w:tab/>
            </w:r>
            <w:r>
              <w:rPr>
                <w:noProof/>
                <w:webHidden/>
              </w:rPr>
              <w:fldChar w:fldCharType="begin"/>
            </w:r>
            <w:r>
              <w:rPr>
                <w:noProof/>
                <w:webHidden/>
              </w:rPr>
              <w:instrText xml:space="preserve"> PAGEREF _Toc202798832 \h </w:instrText>
            </w:r>
            <w:r>
              <w:rPr>
                <w:noProof/>
                <w:webHidden/>
              </w:rPr>
            </w:r>
            <w:r>
              <w:rPr>
                <w:noProof/>
                <w:webHidden/>
              </w:rPr>
              <w:fldChar w:fldCharType="separate"/>
            </w:r>
            <w:r>
              <w:rPr>
                <w:noProof/>
                <w:webHidden/>
              </w:rPr>
              <w:t>9</w:t>
            </w:r>
            <w:r>
              <w:rPr>
                <w:noProof/>
                <w:webHidden/>
              </w:rPr>
              <w:fldChar w:fldCharType="end"/>
            </w:r>
          </w:hyperlink>
        </w:p>
        <w:p w14:paraId="3022F372" w14:textId="15C1FC7D"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33" w:history="1">
            <w:r w:rsidRPr="00EE4646">
              <w:rPr>
                <w:rStyle w:val="Hyperlink"/>
                <w:noProof/>
              </w:rPr>
              <w:t>2.7</w:t>
            </w:r>
            <w:r>
              <w:rPr>
                <w:rFonts w:asciiTheme="minorHAnsi" w:eastAsiaTheme="minorEastAsia" w:hAnsiTheme="minorHAnsi" w:cstheme="minorBidi"/>
                <w:noProof/>
                <w:kern w:val="2"/>
                <w:sz w:val="24"/>
                <w:szCs w:val="24"/>
                <w14:ligatures w14:val="standardContextual"/>
              </w:rPr>
              <w:tab/>
            </w:r>
            <w:r w:rsidRPr="00EE4646">
              <w:rPr>
                <w:rStyle w:val="Hyperlink"/>
                <w:noProof/>
              </w:rPr>
              <w:t>Project Assumptions and Constraints</w:t>
            </w:r>
            <w:r>
              <w:rPr>
                <w:noProof/>
                <w:webHidden/>
              </w:rPr>
              <w:tab/>
            </w:r>
            <w:r>
              <w:rPr>
                <w:noProof/>
                <w:webHidden/>
              </w:rPr>
              <w:fldChar w:fldCharType="begin"/>
            </w:r>
            <w:r>
              <w:rPr>
                <w:noProof/>
                <w:webHidden/>
              </w:rPr>
              <w:instrText xml:space="preserve"> PAGEREF _Toc202798833 \h </w:instrText>
            </w:r>
            <w:r>
              <w:rPr>
                <w:noProof/>
                <w:webHidden/>
              </w:rPr>
            </w:r>
            <w:r>
              <w:rPr>
                <w:noProof/>
                <w:webHidden/>
              </w:rPr>
              <w:fldChar w:fldCharType="separate"/>
            </w:r>
            <w:r>
              <w:rPr>
                <w:noProof/>
                <w:webHidden/>
              </w:rPr>
              <w:t>9</w:t>
            </w:r>
            <w:r>
              <w:rPr>
                <w:noProof/>
                <w:webHidden/>
              </w:rPr>
              <w:fldChar w:fldCharType="end"/>
            </w:r>
          </w:hyperlink>
        </w:p>
        <w:p w14:paraId="47E23701" w14:textId="35A5590A"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34" w:history="1">
            <w:r w:rsidRPr="00EE4646">
              <w:rPr>
                <w:rStyle w:val="Hyperlink"/>
                <w:noProof/>
              </w:rPr>
              <w:t>2.7.1</w:t>
            </w:r>
            <w:r>
              <w:rPr>
                <w:rFonts w:asciiTheme="minorHAnsi" w:eastAsiaTheme="minorEastAsia" w:hAnsiTheme="minorHAnsi" w:cstheme="minorBidi"/>
                <w:noProof/>
                <w:kern w:val="2"/>
                <w:sz w:val="24"/>
                <w:szCs w:val="24"/>
                <w14:ligatures w14:val="standardContextual"/>
              </w:rPr>
              <w:tab/>
            </w:r>
            <w:r w:rsidRPr="00EE4646">
              <w:rPr>
                <w:rStyle w:val="Hyperlink"/>
                <w:noProof/>
              </w:rPr>
              <w:t>Project Assumptions</w:t>
            </w:r>
            <w:r>
              <w:rPr>
                <w:noProof/>
                <w:webHidden/>
              </w:rPr>
              <w:tab/>
            </w:r>
            <w:r>
              <w:rPr>
                <w:noProof/>
                <w:webHidden/>
              </w:rPr>
              <w:fldChar w:fldCharType="begin"/>
            </w:r>
            <w:r>
              <w:rPr>
                <w:noProof/>
                <w:webHidden/>
              </w:rPr>
              <w:instrText xml:space="preserve"> PAGEREF _Toc202798834 \h </w:instrText>
            </w:r>
            <w:r>
              <w:rPr>
                <w:noProof/>
                <w:webHidden/>
              </w:rPr>
            </w:r>
            <w:r>
              <w:rPr>
                <w:noProof/>
                <w:webHidden/>
              </w:rPr>
              <w:fldChar w:fldCharType="separate"/>
            </w:r>
            <w:r>
              <w:rPr>
                <w:noProof/>
                <w:webHidden/>
              </w:rPr>
              <w:t>9</w:t>
            </w:r>
            <w:r>
              <w:rPr>
                <w:noProof/>
                <w:webHidden/>
              </w:rPr>
              <w:fldChar w:fldCharType="end"/>
            </w:r>
          </w:hyperlink>
        </w:p>
        <w:p w14:paraId="4C64EBFE" w14:textId="184A8671"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35" w:history="1">
            <w:r w:rsidRPr="00EE4646">
              <w:rPr>
                <w:rStyle w:val="Hyperlink"/>
                <w:noProof/>
              </w:rPr>
              <w:t>2.7.2</w:t>
            </w:r>
            <w:r>
              <w:rPr>
                <w:rFonts w:asciiTheme="minorHAnsi" w:eastAsiaTheme="minorEastAsia" w:hAnsiTheme="minorHAnsi" w:cstheme="minorBidi"/>
                <w:noProof/>
                <w:kern w:val="2"/>
                <w:sz w:val="24"/>
                <w:szCs w:val="24"/>
                <w14:ligatures w14:val="standardContextual"/>
              </w:rPr>
              <w:tab/>
            </w:r>
            <w:r w:rsidRPr="00EE4646">
              <w:rPr>
                <w:rStyle w:val="Hyperlink"/>
                <w:noProof/>
              </w:rPr>
              <w:t>Project Constraints</w:t>
            </w:r>
            <w:r>
              <w:rPr>
                <w:noProof/>
                <w:webHidden/>
              </w:rPr>
              <w:tab/>
            </w:r>
            <w:r>
              <w:rPr>
                <w:noProof/>
                <w:webHidden/>
              </w:rPr>
              <w:fldChar w:fldCharType="begin"/>
            </w:r>
            <w:r>
              <w:rPr>
                <w:noProof/>
                <w:webHidden/>
              </w:rPr>
              <w:instrText xml:space="preserve"> PAGEREF _Toc202798835 \h </w:instrText>
            </w:r>
            <w:r>
              <w:rPr>
                <w:noProof/>
                <w:webHidden/>
              </w:rPr>
            </w:r>
            <w:r>
              <w:rPr>
                <w:noProof/>
                <w:webHidden/>
              </w:rPr>
              <w:fldChar w:fldCharType="separate"/>
            </w:r>
            <w:r>
              <w:rPr>
                <w:noProof/>
                <w:webHidden/>
              </w:rPr>
              <w:t>10</w:t>
            </w:r>
            <w:r>
              <w:rPr>
                <w:noProof/>
                <w:webHidden/>
              </w:rPr>
              <w:fldChar w:fldCharType="end"/>
            </w:r>
          </w:hyperlink>
        </w:p>
        <w:p w14:paraId="56BE45D1" w14:textId="70A662B9"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36" w:history="1">
            <w:r w:rsidRPr="00EE4646">
              <w:rPr>
                <w:rStyle w:val="Hyperlink"/>
                <w:noProof/>
              </w:rPr>
              <w:t>2.8</w:t>
            </w:r>
            <w:r>
              <w:rPr>
                <w:rFonts w:asciiTheme="minorHAnsi" w:eastAsiaTheme="minorEastAsia" w:hAnsiTheme="minorHAnsi" w:cstheme="minorBidi"/>
                <w:noProof/>
                <w:kern w:val="2"/>
                <w:sz w:val="24"/>
                <w:szCs w:val="24"/>
                <w14:ligatures w14:val="standardContextual"/>
              </w:rPr>
              <w:tab/>
            </w:r>
            <w:r w:rsidRPr="00EE4646">
              <w:rPr>
                <w:rStyle w:val="Hyperlink"/>
                <w:noProof/>
              </w:rPr>
              <w:t>Project Approach</w:t>
            </w:r>
            <w:r>
              <w:rPr>
                <w:noProof/>
                <w:webHidden/>
              </w:rPr>
              <w:tab/>
            </w:r>
            <w:r>
              <w:rPr>
                <w:noProof/>
                <w:webHidden/>
              </w:rPr>
              <w:fldChar w:fldCharType="begin"/>
            </w:r>
            <w:r>
              <w:rPr>
                <w:noProof/>
                <w:webHidden/>
              </w:rPr>
              <w:instrText xml:space="preserve"> PAGEREF _Toc202798836 \h </w:instrText>
            </w:r>
            <w:r>
              <w:rPr>
                <w:noProof/>
                <w:webHidden/>
              </w:rPr>
            </w:r>
            <w:r>
              <w:rPr>
                <w:noProof/>
                <w:webHidden/>
              </w:rPr>
              <w:fldChar w:fldCharType="separate"/>
            </w:r>
            <w:r>
              <w:rPr>
                <w:noProof/>
                <w:webHidden/>
              </w:rPr>
              <w:t>11</w:t>
            </w:r>
            <w:r>
              <w:rPr>
                <w:noProof/>
                <w:webHidden/>
              </w:rPr>
              <w:fldChar w:fldCharType="end"/>
            </w:r>
          </w:hyperlink>
        </w:p>
        <w:p w14:paraId="5C8934E5" w14:textId="143DC7AE"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37" w:history="1">
            <w:r w:rsidRPr="00EE4646">
              <w:rPr>
                <w:rStyle w:val="Hyperlink"/>
                <w:noProof/>
              </w:rPr>
              <w:t>2.9</w:t>
            </w:r>
            <w:r>
              <w:rPr>
                <w:rFonts w:asciiTheme="minorHAnsi" w:eastAsiaTheme="minorEastAsia" w:hAnsiTheme="minorHAnsi" w:cstheme="minorBidi"/>
                <w:noProof/>
                <w:kern w:val="2"/>
                <w:sz w:val="24"/>
                <w:szCs w:val="24"/>
                <w14:ligatures w14:val="standardContextual"/>
              </w:rPr>
              <w:tab/>
            </w:r>
            <w:r w:rsidRPr="00EE4646">
              <w:rPr>
                <w:rStyle w:val="Hyperlink"/>
                <w:noProof/>
              </w:rPr>
              <w:t>Project Repository</w:t>
            </w:r>
            <w:r>
              <w:rPr>
                <w:noProof/>
                <w:webHidden/>
              </w:rPr>
              <w:tab/>
            </w:r>
            <w:r>
              <w:rPr>
                <w:noProof/>
                <w:webHidden/>
              </w:rPr>
              <w:fldChar w:fldCharType="begin"/>
            </w:r>
            <w:r>
              <w:rPr>
                <w:noProof/>
                <w:webHidden/>
              </w:rPr>
              <w:instrText xml:space="preserve"> PAGEREF _Toc202798837 \h </w:instrText>
            </w:r>
            <w:r>
              <w:rPr>
                <w:noProof/>
                <w:webHidden/>
              </w:rPr>
            </w:r>
            <w:r>
              <w:rPr>
                <w:noProof/>
                <w:webHidden/>
              </w:rPr>
              <w:fldChar w:fldCharType="separate"/>
            </w:r>
            <w:r>
              <w:rPr>
                <w:noProof/>
                <w:webHidden/>
              </w:rPr>
              <w:t>11</w:t>
            </w:r>
            <w:r>
              <w:rPr>
                <w:noProof/>
                <w:webHidden/>
              </w:rPr>
              <w:fldChar w:fldCharType="end"/>
            </w:r>
          </w:hyperlink>
        </w:p>
        <w:p w14:paraId="16BF2A75" w14:textId="5F9C9589"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38" w:history="1">
            <w:r w:rsidRPr="00EE4646">
              <w:rPr>
                <w:rStyle w:val="Hyperlink"/>
              </w:rPr>
              <w:t>3</w:t>
            </w:r>
            <w:r>
              <w:rPr>
                <w:rFonts w:asciiTheme="minorHAnsi" w:eastAsiaTheme="minorEastAsia" w:hAnsiTheme="minorHAnsi" w:cstheme="minorBidi"/>
                <w:b w:val="0"/>
                <w:kern w:val="2"/>
                <w:sz w:val="24"/>
                <w:szCs w:val="24"/>
                <w14:ligatures w14:val="standardContextual"/>
              </w:rPr>
              <w:tab/>
            </w:r>
            <w:r w:rsidRPr="00EE4646">
              <w:rPr>
                <w:rStyle w:val="Hyperlink"/>
              </w:rPr>
              <w:t>Governance</w:t>
            </w:r>
            <w:r>
              <w:rPr>
                <w:webHidden/>
              </w:rPr>
              <w:tab/>
            </w:r>
            <w:r>
              <w:rPr>
                <w:webHidden/>
              </w:rPr>
              <w:fldChar w:fldCharType="begin"/>
            </w:r>
            <w:r>
              <w:rPr>
                <w:webHidden/>
              </w:rPr>
              <w:instrText xml:space="preserve"> PAGEREF _Toc202798838 \h </w:instrText>
            </w:r>
            <w:r>
              <w:rPr>
                <w:webHidden/>
              </w:rPr>
            </w:r>
            <w:r>
              <w:rPr>
                <w:webHidden/>
              </w:rPr>
              <w:fldChar w:fldCharType="separate"/>
            </w:r>
            <w:r>
              <w:rPr>
                <w:webHidden/>
              </w:rPr>
              <w:t>12</w:t>
            </w:r>
            <w:r>
              <w:rPr>
                <w:webHidden/>
              </w:rPr>
              <w:fldChar w:fldCharType="end"/>
            </w:r>
          </w:hyperlink>
        </w:p>
        <w:p w14:paraId="3ECC883F" w14:textId="06CD6BAC"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39" w:history="1">
            <w:r w:rsidRPr="00EE4646">
              <w:rPr>
                <w:rStyle w:val="Hyperlink"/>
                <w:noProof/>
              </w:rPr>
              <w:t>3.1</w:t>
            </w:r>
            <w:r>
              <w:rPr>
                <w:rFonts w:asciiTheme="minorHAnsi" w:eastAsiaTheme="minorEastAsia" w:hAnsiTheme="minorHAnsi" w:cstheme="minorBidi"/>
                <w:noProof/>
                <w:kern w:val="2"/>
                <w:sz w:val="24"/>
                <w:szCs w:val="24"/>
                <w14:ligatures w14:val="standardContextual"/>
              </w:rPr>
              <w:tab/>
            </w:r>
            <w:r w:rsidRPr="00EE4646">
              <w:rPr>
                <w:rStyle w:val="Hyperlink"/>
                <w:noProof/>
              </w:rPr>
              <w:t>Governance Approach</w:t>
            </w:r>
            <w:r>
              <w:rPr>
                <w:noProof/>
                <w:webHidden/>
              </w:rPr>
              <w:tab/>
            </w:r>
            <w:r>
              <w:rPr>
                <w:noProof/>
                <w:webHidden/>
              </w:rPr>
              <w:fldChar w:fldCharType="begin"/>
            </w:r>
            <w:r>
              <w:rPr>
                <w:noProof/>
                <w:webHidden/>
              </w:rPr>
              <w:instrText xml:space="preserve"> PAGEREF _Toc202798839 \h </w:instrText>
            </w:r>
            <w:r>
              <w:rPr>
                <w:noProof/>
                <w:webHidden/>
              </w:rPr>
            </w:r>
            <w:r>
              <w:rPr>
                <w:noProof/>
                <w:webHidden/>
              </w:rPr>
              <w:fldChar w:fldCharType="separate"/>
            </w:r>
            <w:r>
              <w:rPr>
                <w:noProof/>
                <w:webHidden/>
              </w:rPr>
              <w:t>12</w:t>
            </w:r>
            <w:r>
              <w:rPr>
                <w:noProof/>
                <w:webHidden/>
              </w:rPr>
              <w:fldChar w:fldCharType="end"/>
            </w:r>
          </w:hyperlink>
        </w:p>
        <w:p w14:paraId="4793A623" w14:textId="14554E78"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40" w:history="1">
            <w:r w:rsidRPr="00EE4646">
              <w:rPr>
                <w:rStyle w:val="Hyperlink"/>
                <w:noProof/>
              </w:rPr>
              <w:t>3.2</w:t>
            </w:r>
            <w:r>
              <w:rPr>
                <w:rFonts w:asciiTheme="minorHAnsi" w:eastAsiaTheme="minorEastAsia" w:hAnsiTheme="minorHAnsi" w:cstheme="minorBidi"/>
                <w:noProof/>
                <w:kern w:val="2"/>
                <w:sz w:val="24"/>
                <w:szCs w:val="24"/>
                <w14:ligatures w14:val="standardContextual"/>
              </w:rPr>
              <w:tab/>
            </w:r>
            <w:r w:rsidRPr="00EE4646">
              <w:rPr>
                <w:rStyle w:val="Hyperlink"/>
                <w:noProof/>
              </w:rPr>
              <w:t>Governance Process</w:t>
            </w:r>
            <w:r>
              <w:rPr>
                <w:noProof/>
                <w:webHidden/>
              </w:rPr>
              <w:tab/>
            </w:r>
            <w:r>
              <w:rPr>
                <w:noProof/>
                <w:webHidden/>
              </w:rPr>
              <w:fldChar w:fldCharType="begin"/>
            </w:r>
            <w:r>
              <w:rPr>
                <w:noProof/>
                <w:webHidden/>
              </w:rPr>
              <w:instrText xml:space="preserve"> PAGEREF _Toc202798840 \h </w:instrText>
            </w:r>
            <w:r>
              <w:rPr>
                <w:noProof/>
                <w:webHidden/>
              </w:rPr>
            </w:r>
            <w:r>
              <w:rPr>
                <w:noProof/>
                <w:webHidden/>
              </w:rPr>
              <w:fldChar w:fldCharType="separate"/>
            </w:r>
            <w:r>
              <w:rPr>
                <w:noProof/>
                <w:webHidden/>
              </w:rPr>
              <w:t>12</w:t>
            </w:r>
            <w:r>
              <w:rPr>
                <w:noProof/>
                <w:webHidden/>
              </w:rPr>
              <w:fldChar w:fldCharType="end"/>
            </w:r>
          </w:hyperlink>
        </w:p>
        <w:p w14:paraId="065970F9" w14:textId="56476125"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41" w:history="1">
            <w:r w:rsidRPr="00EE4646">
              <w:rPr>
                <w:rStyle w:val="Hyperlink"/>
                <w:noProof/>
              </w:rPr>
              <w:t>3.2.1</w:t>
            </w:r>
            <w:r>
              <w:rPr>
                <w:rFonts w:asciiTheme="minorHAnsi" w:eastAsiaTheme="minorEastAsia" w:hAnsiTheme="minorHAnsi" w:cstheme="minorBidi"/>
                <w:noProof/>
                <w:kern w:val="2"/>
                <w:sz w:val="24"/>
                <w:szCs w:val="24"/>
                <w14:ligatures w14:val="standardContextual"/>
              </w:rPr>
              <w:tab/>
            </w:r>
            <w:r w:rsidRPr="00EE4646">
              <w:rPr>
                <w:rStyle w:val="Hyperlink"/>
                <w:noProof/>
              </w:rPr>
              <w:t>Authority</w:t>
            </w:r>
            <w:r>
              <w:rPr>
                <w:noProof/>
                <w:webHidden/>
              </w:rPr>
              <w:tab/>
            </w:r>
            <w:r>
              <w:rPr>
                <w:noProof/>
                <w:webHidden/>
              </w:rPr>
              <w:fldChar w:fldCharType="begin"/>
            </w:r>
            <w:r>
              <w:rPr>
                <w:noProof/>
                <w:webHidden/>
              </w:rPr>
              <w:instrText xml:space="preserve"> PAGEREF _Toc202798841 \h </w:instrText>
            </w:r>
            <w:r>
              <w:rPr>
                <w:noProof/>
                <w:webHidden/>
              </w:rPr>
            </w:r>
            <w:r>
              <w:rPr>
                <w:noProof/>
                <w:webHidden/>
              </w:rPr>
              <w:fldChar w:fldCharType="separate"/>
            </w:r>
            <w:r>
              <w:rPr>
                <w:noProof/>
                <w:webHidden/>
              </w:rPr>
              <w:t>12</w:t>
            </w:r>
            <w:r>
              <w:rPr>
                <w:noProof/>
                <w:webHidden/>
              </w:rPr>
              <w:fldChar w:fldCharType="end"/>
            </w:r>
          </w:hyperlink>
        </w:p>
        <w:p w14:paraId="304FB548" w14:textId="187F9612"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42" w:history="1">
            <w:r w:rsidRPr="00EE4646">
              <w:rPr>
                <w:rStyle w:val="Hyperlink"/>
                <w:noProof/>
              </w:rPr>
              <w:t>3.2.2</w:t>
            </w:r>
            <w:r>
              <w:rPr>
                <w:rFonts w:asciiTheme="minorHAnsi" w:eastAsiaTheme="minorEastAsia" w:hAnsiTheme="minorHAnsi" w:cstheme="minorBidi"/>
                <w:noProof/>
                <w:kern w:val="2"/>
                <w:sz w:val="24"/>
                <w:szCs w:val="24"/>
                <w14:ligatures w14:val="standardContextual"/>
              </w:rPr>
              <w:tab/>
            </w:r>
            <w:r w:rsidRPr="00EE4646">
              <w:rPr>
                <w:rStyle w:val="Hyperlink"/>
                <w:noProof/>
              </w:rPr>
              <w:t>Authority/Responsibility Matrix</w:t>
            </w:r>
            <w:r>
              <w:rPr>
                <w:noProof/>
                <w:webHidden/>
              </w:rPr>
              <w:tab/>
            </w:r>
            <w:r>
              <w:rPr>
                <w:noProof/>
                <w:webHidden/>
              </w:rPr>
              <w:fldChar w:fldCharType="begin"/>
            </w:r>
            <w:r>
              <w:rPr>
                <w:noProof/>
                <w:webHidden/>
              </w:rPr>
              <w:instrText xml:space="preserve"> PAGEREF _Toc202798842 \h </w:instrText>
            </w:r>
            <w:r>
              <w:rPr>
                <w:noProof/>
                <w:webHidden/>
              </w:rPr>
            </w:r>
            <w:r>
              <w:rPr>
                <w:noProof/>
                <w:webHidden/>
              </w:rPr>
              <w:fldChar w:fldCharType="separate"/>
            </w:r>
            <w:r>
              <w:rPr>
                <w:noProof/>
                <w:webHidden/>
              </w:rPr>
              <w:t>15</w:t>
            </w:r>
            <w:r>
              <w:rPr>
                <w:noProof/>
                <w:webHidden/>
              </w:rPr>
              <w:fldChar w:fldCharType="end"/>
            </w:r>
          </w:hyperlink>
        </w:p>
        <w:p w14:paraId="7CEA672A" w14:textId="4E7F5E49"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43" w:history="1">
            <w:r w:rsidRPr="00EE4646">
              <w:rPr>
                <w:rStyle w:val="Hyperlink"/>
                <w:noProof/>
              </w:rPr>
              <w:t>3.2.3</w:t>
            </w:r>
            <w:r>
              <w:rPr>
                <w:rFonts w:asciiTheme="minorHAnsi" w:eastAsiaTheme="minorEastAsia" w:hAnsiTheme="minorHAnsi" w:cstheme="minorBidi"/>
                <w:noProof/>
                <w:kern w:val="2"/>
                <w:sz w:val="24"/>
                <w:szCs w:val="24"/>
                <w14:ligatures w14:val="standardContextual"/>
              </w:rPr>
              <w:tab/>
            </w:r>
            <w:r w:rsidRPr="00EE4646">
              <w:rPr>
                <w:rStyle w:val="Hyperlink"/>
                <w:noProof/>
              </w:rPr>
              <w:t>Project Role Organizational Chart</w:t>
            </w:r>
            <w:r>
              <w:rPr>
                <w:noProof/>
                <w:webHidden/>
              </w:rPr>
              <w:tab/>
            </w:r>
            <w:r>
              <w:rPr>
                <w:noProof/>
                <w:webHidden/>
              </w:rPr>
              <w:fldChar w:fldCharType="begin"/>
            </w:r>
            <w:r>
              <w:rPr>
                <w:noProof/>
                <w:webHidden/>
              </w:rPr>
              <w:instrText xml:space="preserve"> PAGEREF _Toc202798843 \h </w:instrText>
            </w:r>
            <w:r>
              <w:rPr>
                <w:noProof/>
                <w:webHidden/>
              </w:rPr>
            </w:r>
            <w:r>
              <w:rPr>
                <w:noProof/>
                <w:webHidden/>
              </w:rPr>
              <w:fldChar w:fldCharType="separate"/>
            </w:r>
            <w:r>
              <w:rPr>
                <w:noProof/>
                <w:webHidden/>
              </w:rPr>
              <w:t>17</w:t>
            </w:r>
            <w:r>
              <w:rPr>
                <w:noProof/>
                <w:webHidden/>
              </w:rPr>
              <w:fldChar w:fldCharType="end"/>
            </w:r>
          </w:hyperlink>
        </w:p>
        <w:p w14:paraId="4784B88F" w14:textId="40CFFA5A"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44" w:history="1">
            <w:r w:rsidRPr="00EE4646">
              <w:rPr>
                <w:rStyle w:val="Hyperlink"/>
                <w:noProof/>
              </w:rPr>
              <w:t>3.2.4</w:t>
            </w:r>
            <w:r>
              <w:rPr>
                <w:rFonts w:asciiTheme="minorHAnsi" w:eastAsiaTheme="minorEastAsia" w:hAnsiTheme="minorHAnsi" w:cstheme="minorBidi"/>
                <w:noProof/>
                <w:kern w:val="2"/>
                <w:sz w:val="24"/>
                <w:szCs w:val="24"/>
                <w14:ligatures w14:val="standardContextual"/>
              </w:rPr>
              <w:tab/>
            </w:r>
            <w:r w:rsidRPr="00EE4646">
              <w:rPr>
                <w:rStyle w:val="Hyperlink"/>
                <w:noProof/>
              </w:rPr>
              <w:t>Acceptance Management</w:t>
            </w:r>
            <w:r>
              <w:rPr>
                <w:noProof/>
                <w:webHidden/>
              </w:rPr>
              <w:tab/>
            </w:r>
            <w:r>
              <w:rPr>
                <w:noProof/>
                <w:webHidden/>
              </w:rPr>
              <w:fldChar w:fldCharType="begin"/>
            </w:r>
            <w:r>
              <w:rPr>
                <w:noProof/>
                <w:webHidden/>
              </w:rPr>
              <w:instrText xml:space="preserve"> PAGEREF _Toc202798844 \h </w:instrText>
            </w:r>
            <w:r>
              <w:rPr>
                <w:noProof/>
                <w:webHidden/>
              </w:rPr>
            </w:r>
            <w:r>
              <w:rPr>
                <w:noProof/>
                <w:webHidden/>
              </w:rPr>
              <w:fldChar w:fldCharType="separate"/>
            </w:r>
            <w:r>
              <w:rPr>
                <w:noProof/>
                <w:webHidden/>
              </w:rPr>
              <w:t>18</w:t>
            </w:r>
            <w:r>
              <w:rPr>
                <w:noProof/>
                <w:webHidden/>
              </w:rPr>
              <w:fldChar w:fldCharType="end"/>
            </w:r>
          </w:hyperlink>
        </w:p>
        <w:p w14:paraId="49A91AFE" w14:textId="2F64C692"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45" w:history="1">
            <w:r w:rsidRPr="00EE4646">
              <w:rPr>
                <w:rStyle w:val="Hyperlink"/>
                <w:noProof/>
              </w:rPr>
              <w:t>3.2.5</w:t>
            </w:r>
            <w:r>
              <w:rPr>
                <w:rFonts w:asciiTheme="minorHAnsi" w:eastAsiaTheme="minorEastAsia" w:hAnsiTheme="minorHAnsi" w:cstheme="minorBidi"/>
                <w:noProof/>
                <w:kern w:val="2"/>
                <w:sz w:val="24"/>
                <w:szCs w:val="24"/>
                <w14:ligatures w14:val="standardContextual"/>
              </w:rPr>
              <w:tab/>
            </w:r>
            <w:r w:rsidRPr="00EE4646">
              <w:rPr>
                <w:rStyle w:val="Hyperlink"/>
                <w:noProof/>
              </w:rPr>
              <w:t>Escalation Process</w:t>
            </w:r>
            <w:r>
              <w:rPr>
                <w:noProof/>
                <w:webHidden/>
              </w:rPr>
              <w:tab/>
            </w:r>
            <w:r>
              <w:rPr>
                <w:noProof/>
                <w:webHidden/>
              </w:rPr>
              <w:fldChar w:fldCharType="begin"/>
            </w:r>
            <w:r>
              <w:rPr>
                <w:noProof/>
                <w:webHidden/>
              </w:rPr>
              <w:instrText xml:space="preserve"> PAGEREF _Toc202798845 \h </w:instrText>
            </w:r>
            <w:r>
              <w:rPr>
                <w:noProof/>
                <w:webHidden/>
              </w:rPr>
            </w:r>
            <w:r>
              <w:rPr>
                <w:noProof/>
                <w:webHidden/>
              </w:rPr>
              <w:fldChar w:fldCharType="separate"/>
            </w:r>
            <w:r>
              <w:rPr>
                <w:noProof/>
                <w:webHidden/>
              </w:rPr>
              <w:t>18</w:t>
            </w:r>
            <w:r>
              <w:rPr>
                <w:noProof/>
                <w:webHidden/>
              </w:rPr>
              <w:fldChar w:fldCharType="end"/>
            </w:r>
          </w:hyperlink>
        </w:p>
        <w:p w14:paraId="777D6254" w14:textId="0E2BA31E"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46" w:history="1">
            <w:r w:rsidRPr="00EE4646">
              <w:rPr>
                <w:rStyle w:val="Hyperlink"/>
              </w:rPr>
              <w:t>4</w:t>
            </w:r>
            <w:r>
              <w:rPr>
                <w:rFonts w:asciiTheme="minorHAnsi" w:eastAsiaTheme="minorEastAsia" w:hAnsiTheme="minorHAnsi" w:cstheme="minorBidi"/>
                <w:b w:val="0"/>
                <w:kern w:val="2"/>
                <w:sz w:val="24"/>
                <w:szCs w:val="24"/>
                <w14:ligatures w14:val="standardContextual"/>
              </w:rPr>
              <w:tab/>
            </w:r>
            <w:r w:rsidRPr="00EE4646">
              <w:rPr>
                <w:rStyle w:val="Hyperlink"/>
              </w:rPr>
              <w:t>Scope Management</w:t>
            </w:r>
            <w:r>
              <w:rPr>
                <w:webHidden/>
              </w:rPr>
              <w:tab/>
            </w:r>
            <w:r>
              <w:rPr>
                <w:webHidden/>
              </w:rPr>
              <w:fldChar w:fldCharType="begin"/>
            </w:r>
            <w:r>
              <w:rPr>
                <w:webHidden/>
              </w:rPr>
              <w:instrText xml:space="preserve"> PAGEREF _Toc202798846 \h </w:instrText>
            </w:r>
            <w:r>
              <w:rPr>
                <w:webHidden/>
              </w:rPr>
            </w:r>
            <w:r>
              <w:rPr>
                <w:webHidden/>
              </w:rPr>
              <w:fldChar w:fldCharType="separate"/>
            </w:r>
            <w:r>
              <w:rPr>
                <w:webHidden/>
              </w:rPr>
              <w:t>18</w:t>
            </w:r>
            <w:r>
              <w:rPr>
                <w:webHidden/>
              </w:rPr>
              <w:fldChar w:fldCharType="end"/>
            </w:r>
          </w:hyperlink>
        </w:p>
        <w:p w14:paraId="20322B7A" w14:textId="0D23C2E0"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47" w:history="1">
            <w:r w:rsidRPr="00EE4646">
              <w:rPr>
                <w:rStyle w:val="Hyperlink"/>
                <w:noProof/>
              </w:rPr>
              <w:t>4.1</w:t>
            </w:r>
            <w:r>
              <w:rPr>
                <w:rFonts w:asciiTheme="minorHAnsi" w:eastAsiaTheme="minorEastAsia" w:hAnsiTheme="minorHAnsi" w:cstheme="minorBidi"/>
                <w:noProof/>
                <w:kern w:val="2"/>
                <w:sz w:val="24"/>
                <w:szCs w:val="24"/>
                <w14:ligatures w14:val="standardContextual"/>
              </w:rPr>
              <w:tab/>
            </w:r>
            <w:r w:rsidRPr="00EE4646">
              <w:rPr>
                <w:rStyle w:val="Hyperlink"/>
                <w:noProof/>
              </w:rPr>
              <w:t>Scope Control</w:t>
            </w:r>
            <w:r>
              <w:rPr>
                <w:noProof/>
                <w:webHidden/>
              </w:rPr>
              <w:tab/>
            </w:r>
            <w:r>
              <w:rPr>
                <w:noProof/>
                <w:webHidden/>
              </w:rPr>
              <w:fldChar w:fldCharType="begin"/>
            </w:r>
            <w:r>
              <w:rPr>
                <w:noProof/>
                <w:webHidden/>
              </w:rPr>
              <w:instrText xml:space="preserve"> PAGEREF _Toc202798847 \h </w:instrText>
            </w:r>
            <w:r>
              <w:rPr>
                <w:noProof/>
                <w:webHidden/>
              </w:rPr>
            </w:r>
            <w:r>
              <w:rPr>
                <w:noProof/>
                <w:webHidden/>
              </w:rPr>
              <w:fldChar w:fldCharType="separate"/>
            </w:r>
            <w:r>
              <w:rPr>
                <w:noProof/>
                <w:webHidden/>
              </w:rPr>
              <w:t>18</w:t>
            </w:r>
            <w:r>
              <w:rPr>
                <w:noProof/>
                <w:webHidden/>
              </w:rPr>
              <w:fldChar w:fldCharType="end"/>
            </w:r>
          </w:hyperlink>
        </w:p>
        <w:p w14:paraId="3FBA9DA5" w14:textId="3B586D01"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48" w:history="1">
            <w:r w:rsidRPr="00EE4646">
              <w:rPr>
                <w:rStyle w:val="Hyperlink"/>
                <w:noProof/>
              </w:rPr>
              <w:t>4.2</w:t>
            </w:r>
            <w:r>
              <w:rPr>
                <w:rFonts w:asciiTheme="minorHAnsi" w:eastAsiaTheme="minorEastAsia" w:hAnsiTheme="minorHAnsi" w:cstheme="minorBidi"/>
                <w:noProof/>
                <w:kern w:val="2"/>
                <w:sz w:val="24"/>
                <w:szCs w:val="24"/>
                <w14:ligatures w14:val="standardContextual"/>
              </w:rPr>
              <w:tab/>
            </w:r>
            <w:r w:rsidRPr="00EE4646">
              <w:rPr>
                <w:rStyle w:val="Hyperlink"/>
                <w:noProof/>
              </w:rPr>
              <w:t>Project Scope Statement</w:t>
            </w:r>
            <w:r>
              <w:rPr>
                <w:noProof/>
                <w:webHidden/>
              </w:rPr>
              <w:tab/>
            </w:r>
            <w:r>
              <w:rPr>
                <w:noProof/>
                <w:webHidden/>
              </w:rPr>
              <w:fldChar w:fldCharType="begin"/>
            </w:r>
            <w:r>
              <w:rPr>
                <w:noProof/>
                <w:webHidden/>
              </w:rPr>
              <w:instrText xml:space="preserve"> PAGEREF _Toc202798848 \h </w:instrText>
            </w:r>
            <w:r>
              <w:rPr>
                <w:noProof/>
                <w:webHidden/>
              </w:rPr>
            </w:r>
            <w:r>
              <w:rPr>
                <w:noProof/>
                <w:webHidden/>
              </w:rPr>
              <w:fldChar w:fldCharType="separate"/>
            </w:r>
            <w:r>
              <w:rPr>
                <w:noProof/>
                <w:webHidden/>
              </w:rPr>
              <w:t>18</w:t>
            </w:r>
            <w:r>
              <w:rPr>
                <w:noProof/>
                <w:webHidden/>
              </w:rPr>
              <w:fldChar w:fldCharType="end"/>
            </w:r>
          </w:hyperlink>
        </w:p>
        <w:p w14:paraId="753E90DD" w14:textId="174A4E80"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49" w:history="1">
            <w:r w:rsidRPr="00EE4646">
              <w:rPr>
                <w:rStyle w:val="Hyperlink"/>
                <w:noProof/>
              </w:rPr>
              <w:t>4.2.1</w:t>
            </w:r>
            <w:r>
              <w:rPr>
                <w:rFonts w:asciiTheme="minorHAnsi" w:eastAsiaTheme="minorEastAsia" w:hAnsiTheme="minorHAnsi" w:cstheme="minorBidi"/>
                <w:noProof/>
                <w:kern w:val="2"/>
                <w:sz w:val="24"/>
                <w:szCs w:val="24"/>
                <w14:ligatures w14:val="standardContextual"/>
              </w:rPr>
              <w:tab/>
            </w:r>
            <w:r w:rsidRPr="00EE4646">
              <w:rPr>
                <w:rStyle w:val="Hyperlink"/>
                <w:noProof/>
              </w:rPr>
              <w:t>In Scope</w:t>
            </w:r>
            <w:r>
              <w:rPr>
                <w:noProof/>
                <w:webHidden/>
              </w:rPr>
              <w:tab/>
            </w:r>
            <w:r>
              <w:rPr>
                <w:noProof/>
                <w:webHidden/>
              </w:rPr>
              <w:fldChar w:fldCharType="begin"/>
            </w:r>
            <w:r>
              <w:rPr>
                <w:noProof/>
                <w:webHidden/>
              </w:rPr>
              <w:instrText xml:space="preserve"> PAGEREF _Toc202798849 \h </w:instrText>
            </w:r>
            <w:r>
              <w:rPr>
                <w:noProof/>
                <w:webHidden/>
              </w:rPr>
            </w:r>
            <w:r>
              <w:rPr>
                <w:noProof/>
                <w:webHidden/>
              </w:rPr>
              <w:fldChar w:fldCharType="separate"/>
            </w:r>
            <w:r>
              <w:rPr>
                <w:noProof/>
                <w:webHidden/>
              </w:rPr>
              <w:t>19</w:t>
            </w:r>
            <w:r>
              <w:rPr>
                <w:noProof/>
                <w:webHidden/>
              </w:rPr>
              <w:fldChar w:fldCharType="end"/>
            </w:r>
          </w:hyperlink>
        </w:p>
        <w:p w14:paraId="7C486AE3" w14:textId="13EA201B"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50" w:history="1">
            <w:r w:rsidRPr="00EE4646">
              <w:rPr>
                <w:rStyle w:val="Hyperlink"/>
                <w:noProof/>
              </w:rPr>
              <w:t>4.2.2</w:t>
            </w:r>
            <w:r>
              <w:rPr>
                <w:rFonts w:asciiTheme="minorHAnsi" w:eastAsiaTheme="minorEastAsia" w:hAnsiTheme="minorHAnsi" w:cstheme="minorBidi"/>
                <w:noProof/>
                <w:kern w:val="2"/>
                <w:sz w:val="24"/>
                <w:szCs w:val="24"/>
                <w14:ligatures w14:val="standardContextual"/>
              </w:rPr>
              <w:tab/>
            </w:r>
            <w:r w:rsidRPr="00EE4646">
              <w:rPr>
                <w:rStyle w:val="Hyperlink"/>
                <w:noProof/>
              </w:rPr>
              <w:t>Out of Scope</w:t>
            </w:r>
            <w:r>
              <w:rPr>
                <w:noProof/>
                <w:webHidden/>
              </w:rPr>
              <w:tab/>
            </w:r>
            <w:r>
              <w:rPr>
                <w:noProof/>
                <w:webHidden/>
              </w:rPr>
              <w:fldChar w:fldCharType="begin"/>
            </w:r>
            <w:r>
              <w:rPr>
                <w:noProof/>
                <w:webHidden/>
              </w:rPr>
              <w:instrText xml:space="preserve"> PAGEREF _Toc202798850 \h </w:instrText>
            </w:r>
            <w:r>
              <w:rPr>
                <w:noProof/>
                <w:webHidden/>
              </w:rPr>
            </w:r>
            <w:r>
              <w:rPr>
                <w:noProof/>
                <w:webHidden/>
              </w:rPr>
              <w:fldChar w:fldCharType="separate"/>
            </w:r>
            <w:r>
              <w:rPr>
                <w:noProof/>
                <w:webHidden/>
              </w:rPr>
              <w:t>20</w:t>
            </w:r>
            <w:r>
              <w:rPr>
                <w:noProof/>
                <w:webHidden/>
              </w:rPr>
              <w:fldChar w:fldCharType="end"/>
            </w:r>
          </w:hyperlink>
        </w:p>
        <w:p w14:paraId="0139895E" w14:textId="26216AD8"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51" w:history="1">
            <w:r w:rsidRPr="00EE4646">
              <w:rPr>
                <w:rStyle w:val="Hyperlink"/>
                <w:noProof/>
              </w:rPr>
              <w:t>4.2.3</w:t>
            </w:r>
            <w:r>
              <w:rPr>
                <w:rFonts w:asciiTheme="minorHAnsi" w:eastAsiaTheme="minorEastAsia" w:hAnsiTheme="minorHAnsi" w:cstheme="minorBidi"/>
                <w:noProof/>
                <w:kern w:val="2"/>
                <w:sz w:val="24"/>
                <w:szCs w:val="24"/>
                <w14:ligatures w14:val="standardContextual"/>
              </w:rPr>
              <w:tab/>
            </w:r>
            <w:r w:rsidRPr="00EE4646">
              <w:rPr>
                <w:rStyle w:val="Hyperlink"/>
                <w:noProof/>
              </w:rPr>
              <w:t>Deliverable Expectations</w:t>
            </w:r>
            <w:r>
              <w:rPr>
                <w:noProof/>
                <w:webHidden/>
              </w:rPr>
              <w:tab/>
            </w:r>
            <w:r>
              <w:rPr>
                <w:noProof/>
                <w:webHidden/>
              </w:rPr>
              <w:fldChar w:fldCharType="begin"/>
            </w:r>
            <w:r>
              <w:rPr>
                <w:noProof/>
                <w:webHidden/>
              </w:rPr>
              <w:instrText xml:space="preserve"> PAGEREF _Toc202798851 \h </w:instrText>
            </w:r>
            <w:r>
              <w:rPr>
                <w:noProof/>
                <w:webHidden/>
              </w:rPr>
            </w:r>
            <w:r>
              <w:rPr>
                <w:noProof/>
                <w:webHidden/>
              </w:rPr>
              <w:fldChar w:fldCharType="separate"/>
            </w:r>
            <w:r>
              <w:rPr>
                <w:noProof/>
                <w:webHidden/>
              </w:rPr>
              <w:t>20</w:t>
            </w:r>
            <w:r>
              <w:rPr>
                <w:noProof/>
                <w:webHidden/>
              </w:rPr>
              <w:fldChar w:fldCharType="end"/>
            </w:r>
          </w:hyperlink>
        </w:p>
        <w:p w14:paraId="17579B37" w14:textId="52A77E0D"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52" w:history="1">
            <w:r w:rsidRPr="00EE4646">
              <w:rPr>
                <w:rStyle w:val="Hyperlink"/>
              </w:rPr>
              <w:t>5</w:t>
            </w:r>
            <w:r>
              <w:rPr>
                <w:rFonts w:asciiTheme="minorHAnsi" w:eastAsiaTheme="minorEastAsia" w:hAnsiTheme="minorHAnsi" w:cstheme="minorBidi"/>
                <w:b w:val="0"/>
                <w:kern w:val="2"/>
                <w:sz w:val="24"/>
                <w:szCs w:val="24"/>
                <w14:ligatures w14:val="standardContextual"/>
              </w:rPr>
              <w:tab/>
            </w:r>
            <w:r w:rsidRPr="00EE4646">
              <w:rPr>
                <w:rStyle w:val="Hyperlink"/>
              </w:rPr>
              <w:t>Time Management</w:t>
            </w:r>
            <w:r>
              <w:rPr>
                <w:webHidden/>
              </w:rPr>
              <w:tab/>
            </w:r>
            <w:r>
              <w:rPr>
                <w:webHidden/>
              </w:rPr>
              <w:fldChar w:fldCharType="begin"/>
            </w:r>
            <w:r>
              <w:rPr>
                <w:webHidden/>
              </w:rPr>
              <w:instrText xml:space="preserve"> PAGEREF _Toc202798852 \h </w:instrText>
            </w:r>
            <w:r>
              <w:rPr>
                <w:webHidden/>
              </w:rPr>
            </w:r>
            <w:r>
              <w:rPr>
                <w:webHidden/>
              </w:rPr>
              <w:fldChar w:fldCharType="separate"/>
            </w:r>
            <w:r>
              <w:rPr>
                <w:webHidden/>
              </w:rPr>
              <w:t>21</w:t>
            </w:r>
            <w:r>
              <w:rPr>
                <w:webHidden/>
              </w:rPr>
              <w:fldChar w:fldCharType="end"/>
            </w:r>
          </w:hyperlink>
        </w:p>
        <w:p w14:paraId="16EA4C13" w14:textId="0F5911C0"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53" w:history="1">
            <w:r w:rsidRPr="00EE4646">
              <w:rPr>
                <w:rStyle w:val="Hyperlink"/>
                <w:noProof/>
              </w:rPr>
              <w:t>5.1</w:t>
            </w:r>
            <w:r>
              <w:rPr>
                <w:rFonts w:asciiTheme="minorHAnsi" w:eastAsiaTheme="minorEastAsia" w:hAnsiTheme="minorHAnsi" w:cstheme="minorBidi"/>
                <w:noProof/>
                <w:kern w:val="2"/>
                <w:sz w:val="24"/>
                <w:szCs w:val="24"/>
                <w14:ligatures w14:val="standardContextual"/>
              </w:rPr>
              <w:tab/>
            </w:r>
            <w:r w:rsidRPr="00EE4646">
              <w:rPr>
                <w:rStyle w:val="Hyperlink"/>
                <w:noProof/>
              </w:rPr>
              <w:t>Time Management Description</w:t>
            </w:r>
            <w:r>
              <w:rPr>
                <w:noProof/>
                <w:webHidden/>
              </w:rPr>
              <w:tab/>
            </w:r>
            <w:r>
              <w:rPr>
                <w:noProof/>
                <w:webHidden/>
              </w:rPr>
              <w:fldChar w:fldCharType="begin"/>
            </w:r>
            <w:r>
              <w:rPr>
                <w:noProof/>
                <w:webHidden/>
              </w:rPr>
              <w:instrText xml:space="preserve"> PAGEREF _Toc202798853 \h </w:instrText>
            </w:r>
            <w:r>
              <w:rPr>
                <w:noProof/>
                <w:webHidden/>
              </w:rPr>
            </w:r>
            <w:r>
              <w:rPr>
                <w:noProof/>
                <w:webHidden/>
              </w:rPr>
              <w:fldChar w:fldCharType="separate"/>
            </w:r>
            <w:r>
              <w:rPr>
                <w:noProof/>
                <w:webHidden/>
              </w:rPr>
              <w:t>21</w:t>
            </w:r>
            <w:r>
              <w:rPr>
                <w:noProof/>
                <w:webHidden/>
              </w:rPr>
              <w:fldChar w:fldCharType="end"/>
            </w:r>
          </w:hyperlink>
        </w:p>
        <w:p w14:paraId="357531A2" w14:textId="0BC4E5E0"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54" w:history="1">
            <w:r w:rsidRPr="00EE4646">
              <w:rPr>
                <w:rStyle w:val="Hyperlink"/>
                <w:noProof/>
              </w:rPr>
              <w:t>5.2</w:t>
            </w:r>
            <w:r>
              <w:rPr>
                <w:rFonts w:asciiTheme="minorHAnsi" w:eastAsiaTheme="minorEastAsia" w:hAnsiTheme="minorHAnsi" w:cstheme="minorBidi"/>
                <w:noProof/>
                <w:kern w:val="2"/>
                <w:sz w:val="24"/>
                <w:szCs w:val="24"/>
                <w14:ligatures w14:val="standardContextual"/>
              </w:rPr>
              <w:tab/>
            </w:r>
            <w:r w:rsidRPr="00EE4646">
              <w:rPr>
                <w:rStyle w:val="Hyperlink"/>
                <w:noProof/>
              </w:rPr>
              <w:t>Schedule Control</w:t>
            </w:r>
            <w:r>
              <w:rPr>
                <w:noProof/>
                <w:webHidden/>
              </w:rPr>
              <w:tab/>
            </w:r>
            <w:r>
              <w:rPr>
                <w:noProof/>
                <w:webHidden/>
              </w:rPr>
              <w:fldChar w:fldCharType="begin"/>
            </w:r>
            <w:r>
              <w:rPr>
                <w:noProof/>
                <w:webHidden/>
              </w:rPr>
              <w:instrText xml:space="preserve"> PAGEREF _Toc202798854 \h </w:instrText>
            </w:r>
            <w:r>
              <w:rPr>
                <w:noProof/>
                <w:webHidden/>
              </w:rPr>
            </w:r>
            <w:r>
              <w:rPr>
                <w:noProof/>
                <w:webHidden/>
              </w:rPr>
              <w:fldChar w:fldCharType="separate"/>
            </w:r>
            <w:r>
              <w:rPr>
                <w:noProof/>
                <w:webHidden/>
              </w:rPr>
              <w:t>21</w:t>
            </w:r>
            <w:r>
              <w:rPr>
                <w:noProof/>
                <w:webHidden/>
              </w:rPr>
              <w:fldChar w:fldCharType="end"/>
            </w:r>
          </w:hyperlink>
        </w:p>
        <w:p w14:paraId="6BFDE2F0" w14:textId="66D73341"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55" w:history="1">
            <w:r w:rsidRPr="00EE4646">
              <w:rPr>
                <w:rStyle w:val="Hyperlink"/>
                <w:noProof/>
              </w:rPr>
              <w:t>5.3</w:t>
            </w:r>
            <w:r>
              <w:rPr>
                <w:rFonts w:asciiTheme="minorHAnsi" w:eastAsiaTheme="minorEastAsia" w:hAnsiTheme="minorHAnsi" w:cstheme="minorBidi"/>
                <w:noProof/>
                <w:kern w:val="2"/>
                <w:sz w:val="24"/>
                <w:szCs w:val="24"/>
                <w14:ligatures w14:val="standardContextual"/>
              </w:rPr>
              <w:tab/>
            </w:r>
            <w:r w:rsidRPr="00EE4646">
              <w:rPr>
                <w:rStyle w:val="Hyperlink"/>
                <w:noProof/>
              </w:rPr>
              <w:t>Project Schedule</w:t>
            </w:r>
            <w:r>
              <w:rPr>
                <w:noProof/>
                <w:webHidden/>
              </w:rPr>
              <w:tab/>
            </w:r>
            <w:r>
              <w:rPr>
                <w:noProof/>
                <w:webHidden/>
              </w:rPr>
              <w:fldChar w:fldCharType="begin"/>
            </w:r>
            <w:r>
              <w:rPr>
                <w:noProof/>
                <w:webHidden/>
              </w:rPr>
              <w:instrText xml:space="preserve"> PAGEREF _Toc202798855 \h </w:instrText>
            </w:r>
            <w:r>
              <w:rPr>
                <w:noProof/>
                <w:webHidden/>
              </w:rPr>
            </w:r>
            <w:r>
              <w:rPr>
                <w:noProof/>
                <w:webHidden/>
              </w:rPr>
              <w:fldChar w:fldCharType="separate"/>
            </w:r>
            <w:r>
              <w:rPr>
                <w:noProof/>
                <w:webHidden/>
              </w:rPr>
              <w:t>21</w:t>
            </w:r>
            <w:r>
              <w:rPr>
                <w:noProof/>
                <w:webHidden/>
              </w:rPr>
              <w:fldChar w:fldCharType="end"/>
            </w:r>
          </w:hyperlink>
        </w:p>
        <w:p w14:paraId="05F7F37F" w14:textId="306BA203"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56" w:history="1">
            <w:r w:rsidRPr="00EE4646">
              <w:rPr>
                <w:rStyle w:val="Hyperlink"/>
              </w:rPr>
              <w:t>6</w:t>
            </w:r>
            <w:r>
              <w:rPr>
                <w:rFonts w:asciiTheme="minorHAnsi" w:eastAsiaTheme="minorEastAsia" w:hAnsiTheme="minorHAnsi" w:cstheme="minorBidi"/>
                <w:b w:val="0"/>
                <w:kern w:val="2"/>
                <w:sz w:val="24"/>
                <w:szCs w:val="24"/>
                <w14:ligatures w14:val="standardContextual"/>
              </w:rPr>
              <w:tab/>
            </w:r>
            <w:r w:rsidRPr="00EE4646">
              <w:rPr>
                <w:rStyle w:val="Hyperlink"/>
              </w:rPr>
              <w:t>Cost Management</w:t>
            </w:r>
            <w:r>
              <w:rPr>
                <w:webHidden/>
              </w:rPr>
              <w:tab/>
            </w:r>
            <w:r>
              <w:rPr>
                <w:webHidden/>
              </w:rPr>
              <w:fldChar w:fldCharType="begin"/>
            </w:r>
            <w:r>
              <w:rPr>
                <w:webHidden/>
              </w:rPr>
              <w:instrText xml:space="preserve"> PAGEREF _Toc202798856 \h </w:instrText>
            </w:r>
            <w:r>
              <w:rPr>
                <w:webHidden/>
              </w:rPr>
            </w:r>
            <w:r>
              <w:rPr>
                <w:webHidden/>
              </w:rPr>
              <w:fldChar w:fldCharType="separate"/>
            </w:r>
            <w:r>
              <w:rPr>
                <w:webHidden/>
              </w:rPr>
              <w:t>22</w:t>
            </w:r>
            <w:r>
              <w:rPr>
                <w:webHidden/>
              </w:rPr>
              <w:fldChar w:fldCharType="end"/>
            </w:r>
          </w:hyperlink>
        </w:p>
        <w:p w14:paraId="14450E9B" w14:textId="736806ED"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57" w:history="1">
            <w:r w:rsidRPr="00EE4646">
              <w:rPr>
                <w:rStyle w:val="Hyperlink"/>
                <w:noProof/>
              </w:rPr>
              <w:t>6.1</w:t>
            </w:r>
            <w:r>
              <w:rPr>
                <w:rFonts w:asciiTheme="minorHAnsi" w:eastAsiaTheme="minorEastAsia" w:hAnsiTheme="minorHAnsi" w:cstheme="minorBidi"/>
                <w:noProof/>
                <w:kern w:val="2"/>
                <w:sz w:val="24"/>
                <w:szCs w:val="24"/>
                <w14:ligatures w14:val="standardContextual"/>
              </w:rPr>
              <w:tab/>
            </w:r>
            <w:r w:rsidRPr="00EE4646">
              <w:rPr>
                <w:rStyle w:val="Hyperlink"/>
                <w:noProof/>
              </w:rPr>
              <w:t>Cost Control</w:t>
            </w:r>
            <w:r>
              <w:rPr>
                <w:noProof/>
                <w:webHidden/>
              </w:rPr>
              <w:tab/>
            </w:r>
            <w:r>
              <w:rPr>
                <w:noProof/>
                <w:webHidden/>
              </w:rPr>
              <w:fldChar w:fldCharType="begin"/>
            </w:r>
            <w:r>
              <w:rPr>
                <w:noProof/>
                <w:webHidden/>
              </w:rPr>
              <w:instrText xml:space="preserve"> PAGEREF _Toc202798857 \h </w:instrText>
            </w:r>
            <w:r>
              <w:rPr>
                <w:noProof/>
                <w:webHidden/>
              </w:rPr>
            </w:r>
            <w:r>
              <w:rPr>
                <w:noProof/>
                <w:webHidden/>
              </w:rPr>
              <w:fldChar w:fldCharType="separate"/>
            </w:r>
            <w:r>
              <w:rPr>
                <w:noProof/>
                <w:webHidden/>
              </w:rPr>
              <w:t>22</w:t>
            </w:r>
            <w:r>
              <w:rPr>
                <w:noProof/>
                <w:webHidden/>
              </w:rPr>
              <w:fldChar w:fldCharType="end"/>
            </w:r>
          </w:hyperlink>
        </w:p>
        <w:p w14:paraId="384DFE04" w14:textId="2EA5474D"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58" w:history="1">
            <w:r w:rsidRPr="00EE4646">
              <w:rPr>
                <w:rStyle w:val="Hyperlink"/>
                <w:noProof/>
              </w:rPr>
              <w:t>6.2</w:t>
            </w:r>
            <w:r>
              <w:rPr>
                <w:rFonts w:asciiTheme="minorHAnsi" w:eastAsiaTheme="minorEastAsia" w:hAnsiTheme="minorHAnsi" w:cstheme="minorBidi"/>
                <w:noProof/>
                <w:kern w:val="2"/>
                <w:sz w:val="24"/>
                <w:szCs w:val="24"/>
                <w14:ligatures w14:val="standardContextual"/>
              </w:rPr>
              <w:tab/>
            </w:r>
            <w:r w:rsidRPr="00EE4646">
              <w:rPr>
                <w:rStyle w:val="Hyperlink"/>
                <w:noProof/>
              </w:rPr>
              <w:t>Budget</w:t>
            </w:r>
            <w:r>
              <w:rPr>
                <w:noProof/>
                <w:webHidden/>
              </w:rPr>
              <w:tab/>
            </w:r>
            <w:r>
              <w:rPr>
                <w:noProof/>
                <w:webHidden/>
              </w:rPr>
              <w:fldChar w:fldCharType="begin"/>
            </w:r>
            <w:r>
              <w:rPr>
                <w:noProof/>
                <w:webHidden/>
              </w:rPr>
              <w:instrText xml:space="preserve"> PAGEREF _Toc202798858 \h </w:instrText>
            </w:r>
            <w:r>
              <w:rPr>
                <w:noProof/>
                <w:webHidden/>
              </w:rPr>
            </w:r>
            <w:r>
              <w:rPr>
                <w:noProof/>
                <w:webHidden/>
              </w:rPr>
              <w:fldChar w:fldCharType="separate"/>
            </w:r>
            <w:r>
              <w:rPr>
                <w:noProof/>
                <w:webHidden/>
              </w:rPr>
              <w:t>22</w:t>
            </w:r>
            <w:r>
              <w:rPr>
                <w:noProof/>
                <w:webHidden/>
              </w:rPr>
              <w:fldChar w:fldCharType="end"/>
            </w:r>
          </w:hyperlink>
        </w:p>
        <w:p w14:paraId="2316B1A7" w14:textId="7110DF69"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59" w:history="1">
            <w:r w:rsidRPr="00EE4646">
              <w:rPr>
                <w:rStyle w:val="Hyperlink"/>
                <w:noProof/>
              </w:rPr>
              <w:t>6.3</w:t>
            </w:r>
            <w:r>
              <w:rPr>
                <w:rFonts w:asciiTheme="minorHAnsi" w:eastAsiaTheme="minorEastAsia" w:hAnsiTheme="minorHAnsi" w:cstheme="minorBidi"/>
                <w:noProof/>
                <w:kern w:val="2"/>
                <w:sz w:val="24"/>
                <w:szCs w:val="24"/>
                <w14:ligatures w14:val="standardContextual"/>
              </w:rPr>
              <w:tab/>
            </w:r>
            <w:r w:rsidRPr="00EE4646">
              <w:rPr>
                <w:rStyle w:val="Hyperlink"/>
                <w:noProof/>
              </w:rPr>
              <w:t>Estimated Ongoing Costs</w:t>
            </w:r>
            <w:r>
              <w:rPr>
                <w:noProof/>
                <w:webHidden/>
              </w:rPr>
              <w:tab/>
            </w:r>
            <w:r>
              <w:rPr>
                <w:noProof/>
                <w:webHidden/>
              </w:rPr>
              <w:fldChar w:fldCharType="begin"/>
            </w:r>
            <w:r>
              <w:rPr>
                <w:noProof/>
                <w:webHidden/>
              </w:rPr>
              <w:instrText xml:space="preserve"> PAGEREF _Toc202798859 \h </w:instrText>
            </w:r>
            <w:r>
              <w:rPr>
                <w:noProof/>
                <w:webHidden/>
              </w:rPr>
            </w:r>
            <w:r>
              <w:rPr>
                <w:noProof/>
                <w:webHidden/>
              </w:rPr>
              <w:fldChar w:fldCharType="separate"/>
            </w:r>
            <w:r>
              <w:rPr>
                <w:noProof/>
                <w:webHidden/>
              </w:rPr>
              <w:t>24</w:t>
            </w:r>
            <w:r>
              <w:rPr>
                <w:noProof/>
                <w:webHidden/>
              </w:rPr>
              <w:fldChar w:fldCharType="end"/>
            </w:r>
          </w:hyperlink>
        </w:p>
        <w:p w14:paraId="38AA111C" w14:textId="52FCD7BC"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60" w:history="1">
            <w:r w:rsidRPr="00EE4646">
              <w:rPr>
                <w:rStyle w:val="Hyperlink"/>
              </w:rPr>
              <w:t>7</w:t>
            </w:r>
            <w:r>
              <w:rPr>
                <w:rFonts w:asciiTheme="minorHAnsi" w:eastAsiaTheme="minorEastAsia" w:hAnsiTheme="minorHAnsi" w:cstheme="minorBidi"/>
                <w:b w:val="0"/>
                <w:kern w:val="2"/>
                <w:sz w:val="24"/>
                <w:szCs w:val="24"/>
                <w14:ligatures w14:val="standardContextual"/>
              </w:rPr>
              <w:tab/>
            </w:r>
            <w:r w:rsidRPr="00EE4646">
              <w:rPr>
                <w:rStyle w:val="Hyperlink"/>
              </w:rPr>
              <w:t>Communication Management</w:t>
            </w:r>
            <w:r>
              <w:rPr>
                <w:webHidden/>
              </w:rPr>
              <w:tab/>
            </w:r>
            <w:r>
              <w:rPr>
                <w:webHidden/>
              </w:rPr>
              <w:fldChar w:fldCharType="begin"/>
            </w:r>
            <w:r>
              <w:rPr>
                <w:webHidden/>
              </w:rPr>
              <w:instrText xml:space="preserve"> PAGEREF _Toc202798860 \h </w:instrText>
            </w:r>
            <w:r>
              <w:rPr>
                <w:webHidden/>
              </w:rPr>
            </w:r>
            <w:r>
              <w:rPr>
                <w:webHidden/>
              </w:rPr>
              <w:fldChar w:fldCharType="separate"/>
            </w:r>
            <w:r>
              <w:rPr>
                <w:webHidden/>
              </w:rPr>
              <w:t>24</w:t>
            </w:r>
            <w:r>
              <w:rPr>
                <w:webHidden/>
              </w:rPr>
              <w:fldChar w:fldCharType="end"/>
            </w:r>
          </w:hyperlink>
        </w:p>
        <w:p w14:paraId="6F5F36E9" w14:textId="7A0A08F1"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61" w:history="1">
            <w:r w:rsidRPr="00EE4646">
              <w:rPr>
                <w:rStyle w:val="Hyperlink"/>
                <w:noProof/>
              </w:rPr>
              <w:t>7.1</w:t>
            </w:r>
            <w:r>
              <w:rPr>
                <w:rFonts w:asciiTheme="minorHAnsi" w:eastAsiaTheme="minorEastAsia" w:hAnsiTheme="minorHAnsi" w:cstheme="minorBidi"/>
                <w:noProof/>
                <w:kern w:val="2"/>
                <w:sz w:val="24"/>
                <w:szCs w:val="24"/>
                <w14:ligatures w14:val="standardContextual"/>
              </w:rPr>
              <w:tab/>
            </w:r>
            <w:r w:rsidRPr="00EE4646">
              <w:rPr>
                <w:rStyle w:val="Hyperlink"/>
                <w:noProof/>
              </w:rPr>
              <w:t>Communication Management Information</w:t>
            </w:r>
            <w:r>
              <w:rPr>
                <w:noProof/>
                <w:webHidden/>
              </w:rPr>
              <w:tab/>
            </w:r>
            <w:r>
              <w:rPr>
                <w:noProof/>
                <w:webHidden/>
              </w:rPr>
              <w:fldChar w:fldCharType="begin"/>
            </w:r>
            <w:r>
              <w:rPr>
                <w:noProof/>
                <w:webHidden/>
              </w:rPr>
              <w:instrText xml:space="preserve"> PAGEREF _Toc202798861 \h </w:instrText>
            </w:r>
            <w:r>
              <w:rPr>
                <w:noProof/>
                <w:webHidden/>
              </w:rPr>
            </w:r>
            <w:r>
              <w:rPr>
                <w:noProof/>
                <w:webHidden/>
              </w:rPr>
              <w:fldChar w:fldCharType="separate"/>
            </w:r>
            <w:r>
              <w:rPr>
                <w:noProof/>
                <w:webHidden/>
              </w:rPr>
              <w:t>24</w:t>
            </w:r>
            <w:r>
              <w:rPr>
                <w:noProof/>
                <w:webHidden/>
              </w:rPr>
              <w:fldChar w:fldCharType="end"/>
            </w:r>
          </w:hyperlink>
        </w:p>
        <w:p w14:paraId="32CA7D62" w14:textId="0D421C28"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62" w:history="1">
            <w:r w:rsidRPr="00EE4646">
              <w:rPr>
                <w:rStyle w:val="Hyperlink"/>
                <w:noProof/>
              </w:rPr>
              <w:t>7.2</w:t>
            </w:r>
            <w:r>
              <w:rPr>
                <w:rFonts w:asciiTheme="minorHAnsi" w:eastAsiaTheme="minorEastAsia" w:hAnsiTheme="minorHAnsi" w:cstheme="minorBidi"/>
                <w:noProof/>
                <w:kern w:val="2"/>
                <w:sz w:val="24"/>
                <w:szCs w:val="24"/>
                <w14:ligatures w14:val="standardContextual"/>
              </w:rPr>
              <w:tab/>
            </w:r>
            <w:r w:rsidRPr="00EE4646">
              <w:rPr>
                <w:rStyle w:val="Hyperlink"/>
                <w:noProof/>
              </w:rPr>
              <w:t>Meeting Ground Rules</w:t>
            </w:r>
            <w:r>
              <w:rPr>
                <w:noProof/>
                <w:webHidden/>
              </w:rPr>
              <w:tab/>
            </w:r>
            <w:r>
              <w:rPr>
                <w:noProof/>
                <w:webHidden/>
              </w:rPr>
              <w:fldChar w:fldCharType="begin"/>
            </w:r>
            <w:r>
              <w:rPr>
                <w:noProof/>
                <w:webHidden/>
              </w:rPr>
              <w:instrText xml:space="preserve"> PAGEREF _Toc202798862 \h </w:instrText>
            </w:r>
            <w:r>
              <w:rPr>
                <w:noProof/>
                <w:webHidden/>
              </w:rPr>
            </w:r>
            <w:r>
              <w:rPr>
                <w:noProof/>
                <w:webHidden/>
              </w:rPr>
              <w:fldChar w:fldCharType="separate"/>
            </w:r>
            <w:r>
              <w:rPr>
                <w:noProof/>
                <w:webHidden/>
              </w:rPr>
              <w:t>24</w:t>
            </w:r>
            <w:r>
              <w:rPr>
                <w:noProof/>
                <w:webHidden/>
              </w:rPr>
              <w:fldChar w:fldCharType="end"/>
            </w:r>
          </w:hyperlink>
        </w:p>
        <w:p w14:paraId="1D38F271" w14:textId="20E3D8C3"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63" w:history="1">
            <w:r w:rsidRPr="00EE4646">
              <w:rPr>
                <w:rStyle w:val="Hyperlink"/>
                <w:noProof/>
              </w:rPr>
              <w:t>7.3</w:t>
            </w:r>
            <w:r>
              <w:rPr>
                <w:rFonts w:asciiTheme="minorHAnsi" w:eastAsiaTheme="minorEastAsia" w:hAnsiTheme="minorHAnsi" w:cstheme="minorBidi"/>
                <w:noProof/>
                <w:kern w:val="2"/>
                <w:sz w:val="24"/>
                <w:szCs w:val="24"/>
                <w14:ligatures w14:val="standardContextual"/>
              </w:rPr>
              <w:tab/>
            </w:r>
            <w:r w:rsidRPr="00EE4646">
              <w:rPr>
                <w:rStyle w:val="Hyperlink"/>
                <w:noProof/>
              </w:rPr>
              <w:t>Meetings</w:t>
            </w:r>
            <w:r>
              <w:rPr>
                <w:noProof/>
                <w:webHidden/>
              </w:rPr>
              <w:tab/>
            </w:r>
            <w:r>
              <w:rPr>
                <w:noProof/>
                <w:webHidden/>
              </w:rPr>
              <w:fldChar w:fldCharType="begin"/>
            </w:r>
            <w:r>
              <w:rPr>
                <w:noProof/>
                <w:webHidden/>
              </w:rPr>
              <w:instrText xml:space="preserve"> PAGEREF _Toc202798863 \h </w:instrText>
            </w:r>
            <w:r>
              <w:rPr>
                <w:noProof/>
                <w:webHidden/>
              </w:rPr>
            </w:r>
            <w:r>
              <w:rPr>
                <w:noProof/>
                <w:webHidden/>
              </w:rPr>
              <w:fldChar w:fldCharType="separate"/>
            </w:r>
            <w:r>
              <w:rPr>
                <w:noProof/>
                <w:webHidden/>
              </w:rPr>
              <w:t>24</w:t>
            </w:r>
            <w:r>
              <w:rPr>
                <w:noProof/>
                <w:webHidden/>
              </w:rPr>
              <w:fldChar w:fldCharType="end"/>
            </w:r>
          </w:hyperlink>
        </w:p>
        <w:p w14:paraId="2CB9AAB9" w14:textId="6ABA8BFD"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64" w:history="1">
            <w:r w:rsidRPr="00EE4646">
              <w:rPr>
                <w:rStyle w:val="Hyperlink"/>
                <w:noProof/>
              </w:rPr>
              <w:t>7.4</w:t>
            </w:r>
            <w:r>
              <w:rPr>
                <w:rFonts w:asciiTheme="minorHAnsi" w:eastAsiaTheme="minorEastAsia" w:hAnsiTheme="minorHAnsi" w:cstheme="minorBidi"/>
                <w:noProof/>
                <w:kern w:val="2"/>
                <w:sz w:val="24"/>
                <w:szCs w:val="24"/>
                <w14:ligatures w14:val="standardContextual"/>
              </w:rPr>
              <w:tab/>
            </w:r>
            <w:r w:rsidRPr="00EE4646">
              <w:rPr>
                <w:rStyle w:val="Hyperlink"/>
                <w:noProof/>
              </w:rPr>
              <w:t>Project Communication</w:t>
            </w:r>
            <w:r>
              <w:rPr>
                <w:noProof/>
                <w:webHidden/>
              </w:rPr>
              <w:tab/>
            </w:r>
            <w:r>
              <w:rPr>
                <w:noProof/>
                <w:webHidden/>
              </w:rPr>
              <w:fldChar w:fldCharType="begin"/>
            </w:r>
            <w:r>
              <w:rPr>
                <w:noProof/>
                <w:webHidden/>
              </w:rPr>
              <w:instrText xml:space="preserve"> PAGEREF _Toc202798864 \h </w:instrText>
            </w:r>
            <w:r>
              <w:rPr>
                <w:noProof/>
                <w:webHidden/>
              </w:rPr>
            </w:r>
            <w:r>
              <w:rPr>
                <w:noProof/>
                <w:webHidden/>
              </w:rPr>
              <w:fldChar w:fldCharType="separate"/>
            </w:r>
            <w:r>
              <w:rPr>
                <w:noProof/>
                <w:webHidden/>
              </w:rPr>
              <w:t>26</w:t>
            </w:r>
            <w:r>
              <w:rPr>
                <w:noProof/>
                <w:webHidden/>
              </w:rPr>
              <w:fldChar w:fldCharType="end"/>
            </w:r>
          </w:hyperlink>
        </w:p>
        <w:p w14:paraId="69D75498" w14:textId="3C76C12B"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65" w:history="1">
            <w:r w:rsidRPr="00EE4646">
              <w:rPr>
                <w:rStyle w:val="Hyperlink"/>
              </w:rPr>
              <w:t>8</w:t>
            </w:r>
            <w:r>
              <w:rPr>
                <w:rFonts w:asciiTheme="minorHAnsi" w:eastAsiaTheme="minorEastAsia" w:hAnsiTheme="minorHAnsi" w:cstheme="minorBidi"/>
                <w:b w:val="0"/>
                <w:kern w:val="2"/>
                <w:sz w:val="24"/>
                <w:szCs w:val="24"/>
                <w14:ligatures w14:val="standardContextual"/>
              </w:rPr>
              <w:tab/>
            </w:r>
            <w:r w:rsidRPr="00EE4646">
              <w:rPr>
                <w:rStyle w:val="Hyperlink"/>
              </w:rPr>
              <w:t>Quality Management</w:t>
            </w:r>
            <w:r>
              <w:rPr>
                <w:webHidden/>
              </w:rPr>
              <w:tab/>
            </w:r>
            <w:r>
              <w:rPr>
                <w:webHidden/>
              </w:rPr>
              <w:fldChar w:fldCharType="begin"/>
            </w:r>
            <w:r>
              <w:rPr>
                <w:webHidden/>
              </w:rPr>
              <w:instrText xml:space="preserve"> PAGEREF _Toc202798865 \h </w:instrText>
            </w:r>
            <w:r>
              <w:rPr>
                <w:webHidden/>
              </w:rPr>
            </w:r>
            <w:r>
              <w:rPr>
                <w:webHidden/>
              </w:rPr>
              <w:fldChar w:fldCharType="separate"/>
            </w:r>
            <w:r>
              <w:rPr>
                <w:webHidden/>
              </w:rPr>
              <w:t>27</w:t>
            </w:r>
            <w:r>
              <w:rPr>
                <w:webHidden/>
              </w:rPr>
              <w:fldChar w:fldCharType="end"/>
            </w:r>
          </w:hyperlink>
        </w:p>
        <w:p w14:paraId="04D53FD0" w14:textId="77907422"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66" w:history="1">
            <w:r w:rsidRPr="00EE4646">
              <w:rPr>
                <w:rStyle w:val="Hyperlink"/>
                <w:noProof/>
              </w:rPr>
              <w:t>8.1</w:t>
            </w:r>
            <w:r>
              <w:rPr>
                <w:rFonts w:asciiTheme="minorHAnsi" w:eastAsiaTheme="minorEastAsia" w:hAnsiTheme="minorHAnsi" w:cstheme="minorBidi"/>
                <w:noProof/>
                <w:kern w:val="2"/>
                <w:sz w:val="24"/>
                <w:szCs w:val="24"/>
                <w14:ligatures w14:val="standardContextual"/>
              </w:rPr>
              <w:tab/>
            </w:r>
            <w:r w:rsidRPr="00EE4646">
              <w:rPr>
                <w:rStyle w:val="Hyperlink"/>
                <w:noProof/>
              </w:rPr>
              <w:t>Quality Management Information</w:t>
            </w:r>
            <w:r>
              <w:rPr>
                <w:noProof/>
                <w:webHidden/>
              </w:rPr>
              <w:tab/>
            </w:r>
            <w:r>
              <w:rPr>
                <w:noProof/>
                <w:webHidden/>
              </w:rPr>
              <w:fldChar w:fldCharType="begin"/>
            </w:r>
            <w:r>
              <w:rPr>
                <w:noProof/>
                <w:webHidden/>
              </w:rPr>
              <w:instrText xml:space="preserve"> PAGEREF _Toc202798866 \h </w:instrText>
            </w:r>
            <w:r>
              <w:rPr>
                <w:noProof/>
                <w:webHidden/>
              </w:rPr>
            </w:r>
            <w:r>
              <w:rPr>
                <w:noProof/>
                <w:webHidden/>
              </w:rPr>
              <w:fldChar w:fldCharType="separate"/>
            </w:r>
            <w:r>
              <w:rPr>
                <w:noProof/>
                <w:webHidden/>
              </w:rPr>
              <w:t>27</w:t>
            </w:r>
            <w:r>
              <w:rPr>
                <w:noProof/>
                <w:webHidden/>
              </w:rPr>
              <w:fldChar w:fldCharType="end"/>
            </w:r>
          </w:hyperlink>
        </w:p>
        <w:p w14:paraId="03FDB3F5" w14:textId="7AC6C050"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67" w:history="1">
            <w:r w:rsidRPr="00EE4646">
              <w:rPr>
                <w:rStyle w:val="Hyperlink"/>
                <w:noProof/>
              </w:rPr>
              <w:t>8.2</w:t>
            </w:r>
            <w:r>
              <w:rPr>
                <w:rFonts w:asciiTheme="minorHAnsi" w:eastAsiaTheme="minorEastAsia" w:hAnsiTheme="minorHAnsi" w:cstheme="minorBidi"/>
                <w:noProof/>
                <w:kern w:val="2"/>
                <w:sz w:val="24"/>
                <w:szCs w:val="24"/>
                <w14:ligatures w14:val="standardContextual"/>
              </w:rPr>
              <w:tab/>
            </w:r>
            <w:r w:rsidRPr="00EE4646">
              <w:rPr>
                <w:rStyle w:val="Hyperlink"/>
                <w:noProof/>
              </w:rPr>
              <w:t>Quality Assurance</w:t>
            </w:r>
            <w:r>
              <w:rPr>
                <w:noProof/>
                <w:webHidden/>
              </w:rPr>
              <w:tab/>
            </w:r>
            <w:r>
              <w:rPr>
                <w:noProof/>
                <w:webHidden/>
              </w:rPr>
              <w:fldChar w:fldCharType="begin"/>
            </w:r>
            <w:r>
              <w:rPr>
                <w:noProof/>
                <w:webHidden/>
              </w:rPr>
              <w:instrText xml:space="preserve"> PAGEREF _Toc202798867 \h </w:instrText>
            </w:r>
            <w:r>
              <w:rPr>
                <w:noProof/>
                <w:webHidden/>
              </w:rPr>
            </w:r>
            <w:r>
              <w:rPr>
                <w:noProof/>
                <w:webHidden/>
              </w:rPr>
              <w:fldChar w:fldCharType="separate"/>
            </w:r>
            <w:r>
              <w:rPr>
                <w:noProof/>
                <w:webHidden/>
              </w:rPr>
              <w:t>27</w:t>
            </w:r>
            <w:r>
              <w:rPr>
                <w:noProof/>
                <w:webHidden/>
              </w:rPr>
              <w:fldChar w:fldCharType="end"/>
            </w:r>
          </w:hyperlink>
        </w:p>
        <w:p w14:paraId="36ED639E" w14:textId="0218A7CF"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68" w:history="1">
            <w:r w:rsidRPr="00EE4646">
              <w:rPr>
                <w:rStyle w:val="Hyperlink"/>
                <w:noProof/>
              </w:rPr>
              <w:t>8.2.1</w:t>
            </w:r>
            <w:r>
              <w:rPr>
                <w:rFonts w:asciiTheme="minorHAnsi" w:eastAsiaTheme="minorEastAsia" w:hAnsiTheme="minorHAnsi" w:cstheme="minorBidi"/>
                <w:noProof/>
                <w:kern w:val="2"/>
                <w:sz w:val="24"/>
                <w:szCs w:val="24"/>
                <w14:ligatures w14:val="standardContextual"/>
              </w:rPr>
              <w:tab/>
            </w:r>
            <w:r w:rsidRPr="00EE4646">
              <w:rPr>
                <w:rStyle w:val="Hyperlink"/>
                <w:noProof/>
              </w:rPr>
              <w:t>Project Quality Assurance</w:t>
            </w:r>
            <w:r>
              <w:rPr>
                <w:noProof/>
                <w:webHidden/>
              </w:rPr>
              <w:tab/>
            </w:r>
            <w:r>
              <w:rPr>
                <w:noProof/>
                <w:webHidden/>
              </w:rPr>
              <w:fldChar w:fldCharType="begin"/>
            </w:r>
            <w:r>
              <w:rPr>
                <w:noProof/>
                <w:webHidden/>
              </w:rPr>
              <w:instrText xml:space="preserve"> PAGEREF _Toc202798868 \h </w:instrText>
            </w:r>
            <w:r>
              <w:rPr>
                <w:noProof/>
                <w:webHidden/>
              </w:rPr>
            </w:r>
            <w:r>
              <w:rPr>
                <w:noProof/>
                <w:webHidden/>
              </w:rPr>
              <w:fldChar w:fldCharType="separate"/>
            </w:r>
            <w:r>
              <w:rPr>
                <w:noProof/>
                <w:webHidden/>
              </w:rPr>
              <w:t>27</w:t>
            </w:r>
            <w:r>
              <w:rPr>
                <w:noProof/>
                <w:webHidden/>
              </w:rPr>
              <w:fldChar w:fldCharType="end"/>
            </w:r>
          </w:hyperlink>
        </w:p>
        <w:p w14:paraId="4C138548" w14:textId="18C3C2AA"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69" w:history="1">
            <w:r w:rsidRPr="00EE4646">
              <w:rPr>
                <w:rStyle w:val="Hyperlink"/>
                <w:noProof/>
              </w:rPr>
              <w:t>8.2.2</w:t>
            </w:r>
            <w:r>
              <w:rPr>
                <w:rFonts w:asciiTheme="minorHAnsi" w:eastAsiaTheme="minorEastAsia" w:hAnsiTheme="minorHAnsi" w:cstheme="minorBidi"/>
                <w:noProof/>
                <w:kern w:val="2"/>
                <w:sz w:val="24"/>
                <w:szCs w:val="24"/>
                <w14:ligatures w14:val="standardContextual"/>
              </w:rPr>
              <w:tab/>
            </w:r>
            <w:r w:rsidRPr="00EE4646">
              <w:rPr>
                <w:rStyle w:val="Hyperlink"/>
                <w:noProof/>
              </w:rPr>
              <w:t>Product Quality Assurance</w:t>
            </w:r>
            <w:r>
              <w:rPr>
                <w:noProof/>
                <w:webHidden/>
              </w:rPr>
              <w:tab/>
            </w:r>
            <w:r>
              <w:rPr>
                <w:noProof/>
                <w:webHidden/>
              </w:rPr>
              <w:fldChar w:fldCharType="begin"/>
            </w:r>
            <w:r>
              <w:rPr>
                <w:noProof/>
                <w:webHidden/>
              </w:rPr>
              <w:instrText xml:space="preserve"> PAGEREF _Toc202798869 \h </w:instrText>
            </w:r>
            <w:r>
              <w:rPr>
                <w:noProof/>
                <w:webHidden/>
              </w:rPr>
            </w:r>
            <w:r>
              <w:rPr>
                <w:noProof/>
                <w:webHidden/>
              </w:rPr>
              <w:fldChar w:fldCharType="separate"/>
            </w:r>
            <w:r>
              <w:rPr>
                <w:noProof/>
                <w:webHidden/>
              </w:rPr>
              <w:t>27</w:t>
            </w:r>
            <w:r>
              <w:rPr>
                <w:noProof/>
                <w:webHidden/>
              </w:rPr>
              <w:fldChar w:fldCharType="end"/>
            </w:r>
          </w:hyperlink>
        </w:p>
        <w:p w14:paraId="23ECEFAD" w14:textId="2900A254"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70" w:history="1">
            <w:r w:rsidRPr="00EE4646">
              <w:rPr>
                <w:rStyle w:val="Hyperlink"/>
                <w:noProof/>
              </w:rPr>
              <w:t>8.3</w:t>
            </w:r>
            <w:r>
              <w:rPr>
                <w:rFonts w:asciiTheme="minorHAnsi" w:eastAsiaTheme="minorEastAsia" w:hAnsiTheme="minorHAnsi" w:cstheme="minorBidi"/>
                <w:noProof/>
                <w:kern w:val="2"/>
                <w:sz w:val="24"/>
                <w:szCs w:val="24"/>
                <w14:ligatures w14:val="standardContextual"/>
              </w:rPr>
              <w:tab/>
            </w:r>
            <w:r w:rsidRPr="00EE4646">
              <w:rPr>
                <w:rStyle w:val="Hyperlink"/>
                <w:noProof/>
              </w:rPr>
              <w:t>Quality Control</w:t>
            </w:r>
            <w:r>
              <w:rPr>
                <w:noProof/>
                <w:webHidden/>
              </w:rPr>
              <w:tab/>
            </w:r>
            <w:r>
              <w:rPr>
                <w:noProof/>
                <w:webHidden/>
              </w:rPr>
              <w:fldChar w:fldCharType="begin"/>
            </w:r>
            <w:r>
              <w:rPr>
                <w:noProof/>
                <w:webHidden/>
              </w:rPr>
              <w:instrText xml:space="preserve"> PAGEREF _Toc202798870 \h </w:instrText>
            </w:r>
            <w:r>
              <w:rPr>
                <w:noProof/>
                <w:webHidden/>
              </w:rPr>
            </w:r>
            <w:r>
              <w:rPr>
                <w:noProof/>
                <w:webHidden/>
              </w:rPr>
              <w:fldChar w:fldCharType="separate"/>
            </w:r>
            <w:r>
              <w:rPr>
                <w:noProof/>
                <w:webHidden/>
              </w:rPr>
              <w:t>28</w:t>
            </w:r>
            <w:r>
              <w:rPr>
                <w:noProof/>
                <w:webHidden/>
              </w:rPr>
              <w:fldChar w:fldCharType="end"/>
            </w:r>
          </w:hyperlink>
        </w:p>
        <w:p w14:paraId="53B3957D" w14:textId="78D768FD"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71" w:history="1">
            <w:r w:rsidRPr="00EE4646">
              <w:rPr>
                <w:rStyle w:val="Hyperlink"/>
                <w:noProof/>
              </w:rPr>
              <w:t>8.3.1</w:t>
            </w:r>
            <w:r>
              <w:rPr>
                <w:rFonts w:asciiTheme="minorHAnsi" w:eastAsiaTheme="minorEastAsia" w:hAnsiTheme="minorHAnsi" w:cstheme="minorBidi"/>
                <w:noProof/>
                <w:kern w:val="2"/>
                <w:sz w:val="24"/>
                <w:szCs w:val="24"/>
                <w14:ligatures w14:val="standardContextual"/>
              </w:rPr>
              <w:tab/>
            </w:r>
            <w:r w:rsidRPr="00EE4646">
              <w:rPr>
                <w:rStyle w:val="Hyperlink"/>
                <w:noProof/>
              </w:rPr>
              <w:t>Project Quality Control</w:t>
            </w:r>
            <w:r>
              <w:rPr>
                <w:noProof/>
                <w:webHidden/>
              </w:rPr>
              <w:tab/>
            </w:r>
            <w:r>
              <w:rPr>
                <w:noProof/>
                <w:webHidden/>
              </w:rPr>
              <w:fldChar w:fldCharType="begin"/>
            </w:r>
            <w:r>
              <w:rPr>
                <w:noProof/>
                <w:webHidden/>
              </w:rPr>
              <w:instrText xml:space="preserve"> PAGEREF _Toc202798871 \h </w:instrText>
            </w:r>
            <w:r>
              <w:rPr>
                <w:noProof/>
                <w:webHidden/>
              </w:rPr>
            </w:r>
            <w:r>
              <w:rPr>
                <w:noProof/>
                <w:webHidden/>
              </w:rPr>
              <w:fldChar w:fldCharType="separate"/>
            </w:r>
            <w:r>
              <w:rPr>
                <w:noProof/>
                <w:webHidden/>
              </w:rPr>
              <w:t>28</w:t>
            </w:r>
            <w:r>
              <w:rPr>
                <w:noProof/>
                <w:webHidden/>
              </w:rPr>
              <w:fldChar w:fldCharType="end"/>
            </w:r>
          </w:hyperlink>
        </w:p>
        <w:p w14:paraId="2B7ACDDA" w14:textId="7009D3E3" w:rsidR="005159CE" w:rsidRDefault="005159CE">
          <w:pPr>
            <w:pStyle w:val="TOC3"/>
            <w:rPr>
              <w:rFonts w:asciiTheme="minorHAnsi" w:eastAsiaTheme="minorEastAsia" w:hAnsiTheme="minorHAnsi" w:cstheme="minorBidi"/>
              <w:noProof/>
              <w:kern w:val="2"/>
              <w:sz w:val="24"/>
              <w:szCs w:val="24"/>
              <w14:ligatures w14:val="standardContextual"/>
            </w:rPr>
          </w:pPr>
          <w:hyperlink w:anchor="_Toc202798872" w:history="1">
            <w:r w:rsidRPr="00EE4646">
              <w:rPr>
                <w:rStyle w:val="Hyperlink"/>
                <w:noProof/>
              </w:rPr>
              <w:t>8.3.2</w:t>
            </w:r>
            <w:r>
              <w:rPr>
                <w:rFonts w:asciiTheme="minorHAnsi" w:eastAsiaTheme="minorEastAsia" w:hAnsiTheme="minorHAnsi" w:cstheme="minorBidi"/>
                <w:noProof/>
                <w:kern w:val="2"/>
                <w:sz w:val="24"/>
                <w:szCs w:val="24"/>
                <w14:ligatures w14:val="standardContextual"/>
              </w:rPr>
              <w:tab/>
            </w:r>
            <w:r w:rsidRPr="00EE4646">
              <w:rPr>
                <w:rStyle w:val="Hyperlink"/>
                <w:noProof/>
              </w:rPr>
              <w:t>Product Quality Control</w:t>
            </w:r>
            <w:r>
              <w:rPr>
                <w:noProof/>
                <w:webHidden/>
              </w:rPr>
              <w:tab/>
            </w:r>
            <w:r>
              <w:rPr>
                <w:noProof/>
                <w:webHidden/>
              </w:rPr>
              <w:fldChar w:fldCharType="begin"/>
            </w:r>
            <w:r>
              <w:rPr>
                <w:noProof/>
                <w:webHidden/>
              </w:rPr>
              <w:instrText xml:space="preserve"> PAGEREF _Toc202798872 \h </w:instrText>
            </w:r>
            <w:r>
              <w:rPr>
                <w:noProof/>
                <w:webHidden/>
              </w:rPr>
            </w:r>
            <w:r>
              <w:rPr>
                <w:noProof/>
                <w:webHidden/>
              </w:rPr>
              <w:fldChar w:fldCharType="separate"/>
            </w:r>
            <w:r>
              <w:rPr>
                <w:noProof/>
                <w:webHidden/>
              </w:rPr>
              <w:t>28</w:t>
            </w:r>
            <w:r>
              <w:rPr>
                <w:noProof/>
                <w:webHidden/>
              </w:rPr>
              <w:fldChar w:fldCharType="end"/>
            </w:r>
          </w:hyperlink>
        </w:p>
        <w:p w14:paraId="2137FE30" w14:textId="0490023E"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73" w:history="1">
            <w:r w:rsidRPr="00EE4646">
              <w:rPr>
                <w:rStyle w:val="Hyperlink"/>
              </w:rPr>
              <w:t>9</w:t>
            </w:r>
            <w:r>
              <w:rPr>
                <w:rFonts w:asciiTheme="minorHAnsi" w:eastAsiaTheme="minorEastAsia" w:hAnsiTheme="minorHAnsi" w:cstheme="minorBidi"/>
                <w:b w:val="0"/>
                <w:kern w:val="2"/>
                <w:sz w:val="24"/>
                <w:szCs w:val="24"/>
                <w14:ligatures w14:val="standardContextual"/>
              </w:rPr>
              <w:tab/>
            </w:r>
            <w:r w:rsidRPr="00EE4646">
              <w:rPr>
                <w:rStyle w:val="Hyperlink"/>
              </w:rPr>
              <w:t>Organizational Change Analysis</w:t>
            </w:r>
            <w:r>
              <w:rPr>
                <w:webHidden/>
              </w:rPr>
              <w:tab/>
            </w:r>
            <w:r>
              <w:rPr>
                <w:webHidden/>
              </w:rPr>
              <w:fldChar w:fldCharType="begin"/>
            </w:r>
            <w:r>
              <w:rPr>
                <w:webHidden/>
              </w:rPr>
              <w:instrText xml:space="preserve"> PAGEREF _Toc202798873 \h </w:instrText>
            </w:r>
            <w:r>
              <w:rPr>
                <w:webHidden/>
              </w:rPr>
            </w:r>
            <w:r>
              <w:rPr>
                <w:webHidden/>
              </w:rPr>
              <w:fldChar w:fldCharType="separate"/>
            </w:r>
            <w:r>
              <w:rPr>
                <w:webHidden/>
              </w:rPr>
              <w:t>28</w:t>
            </w:r>
            <w:r>
              <w:rPr>
                <w:webHidden/>
              </w:rPr>
              <w:fldChar w:fldCharType="end"/>
            </w:r>
          </w:hyperlink>
        </w:p>
        <w:p w14:paraId="7C1F30AE" w14:textId="16C0CAAA"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74" w:history="1">
            <w:r w:rsidRPr="00EE4646">
              <w:rPr>
                <w:rStyle w:val="Hyperlink"/>
              </w:rPr>
              <w:t>10</w:t>
            </w:r>
            <w:r>
              <w:rPr>
                <w:rFonts w:asciiTheme="minorHAnsi" w:eastAsiaTheme="minorEastAsia" w:hAnsiTheme="minorHAnsi" w:cstheme="minorBidi"/>
                <w:b w:val="0"/>
                <w:kern w:val="2"/>
                <w:sz w:val="24"/>
                <w:szCs w:val="24"/>
                <w14:ligatures w14:val="standardContextual"/>
              </w:rPr>
              <w:tab/>
            </w:r>
            <w:r w:rsidRPr="00EE4646">
              <w:rPr>
                <w:rStyle w:val="Hyperlink"/>
              </w:rPr>
              <w:t>Implementation and Transition Plan</w:t>
            </w:r>
            <w:r>
              <w:rPr>
                <w:webHidden/>
              </w:rPr>
              <w:tab/>
            </w:r>
            <w:r>
              <w:rPr>
                <w:webHidden/>
              </w:rPr>
              <w:fldChar w:fldCharType="begin"/>
            </w:r>
            <w:r>
              <w:rPr>
                <w:webHidden/>
              </w:rPr>
              <w:instrText xml:space="preserve"> PAGEREF _Toc202798874 \h </w:instrText>
            </w:r>
            <w:r>
              <w:rPr>
                <w:webHidden/>
              </w:rPr>
            </w:r>
            <w:r>
              <w:rPr>
                <w:webHidden/>
              </w:rPr>
              <w:fldChar w:fldCharType="separate"/>
            </w:r>
            <w:r>
              <w:rPr>
                <w:webHidden/>
              </w:rPr>
              <w:t>29</w:t>
            </w:r>
            <w:r>
              <w:rPr>
                <w:webHidden/>
              </w:rPr>
              <w:fldChar w:fldCharType="end"/>
            </w:r>
          </w:hyperlink>
        </w:p>
        <w:p w14:paraId="539B7AB8" w14:textId="7CDE46EA"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75" w:history="1">
            <w:r w:rsidRPr="00EE4646">
              <w:rPr>
                <w:rStyle w:val="Hyperlink"/>
              </w:rPr>
              <w:t>11</w:t>
            </w:r>
            <w:r>
              <w:rPr>
                <w:rFonts w:asciiTheme="minorHAnsi" w:eastAsiaTheme="minorEastAsia" w:hAnsiTheme="minorHAnsi" w:cstheme="minorBidi"/>
                <w:b w:val="0"/>
                <w:kern w:val="2"/>
                <w:sz w:val="24"/>
                <w:szCs w:val="24"/>
                <w14:ligatures w14:val="standardContextual"/>
              </w:rPr>
              <w:tab/>
            </w:r>
            <w:r w:rsidRPr="00EE4646">
              <w:rPr>
                <w:rStyle w:val="Hyperlink"/>
              </w:rPr>
              <w:t>Integrated Change Control</w:t>
            </w:r>
            <w:r>
              <w:rPr>
                <w:webHidden/>
              </w:rPr>
              <w:tab/>
            </w:r>
            <w:r>
              <w:rPr>
                <w:webHidden/>
              </w:rPr>
              <w:fldChar w:fldCharType="begin"/>
            </w:r>
            <w:r>
              <w:rPr>
                <w:webHidden/>
              </w:rPr>
              <w:instrText xml:space="preserve"> PAGEREF _Toc202798875 \h </w:instrText>
            </w:r>
            <w:r>
              <w:rPr>
                <w:webHidden/>
              </w:rPr>
            </w:r>
            <w:r>
              <w:rPr>
                <w:webHidden/>
              </w:rPr>
              <w:fldChar w:fldCharType="separate"/>
            </w:r>
            <w:r>
              <w:rPr>
                <w:webHidden/>
              </w:rPr>
              <w:t>29</w:t>
            </w:r>
            <w:r>
              <w:rPr>
                <w:webHidden/>
              </w:rPr>
              <w:fldChar w:fldCharType="end"/>
            </w:r>
          </w:hyperlink>
        </w:p>
        <w:p w14:paraId="0EBFDA42" w14:textId="07297E6C"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76" w:history="1">
            <w:r w:rsidRPr="00EE4646">
              <w:rPr>
                <w:rStyle w:val="Hyperlink"/>
                <w:noProof/>
              </w:rPr>
              <w:t>11.1</w:t>
            </w:r>
            <w:r>
              <w:rPr>
                <w:rFonts w:asciiTheme="minorHAnsi" w:eastAsiaTheme="minorEastAsia" w:hAnsiTheme="minorHAnsi" w:cstheme="minorBidi"/>
                <w:noProof/>
                <w:kern w:val="2"/>
                <w:sz w:val="24"/>
                <w:szCs w:val="24"/>
                <w14:ligatures w14:val="standardContextual"/>
              </w:rPr>
              <w:tab/>
            </w:r>
            <w:r w:rsidRPr="00EE4646">
              <w:rPr>
                <w:rStyle w:val="Hyperlink"/>
                <w:noProof/>
              </w:rPr>
              <w:t>Integrated Change Control Description</w:t>
            </w:r>
            <w:r>
              <w:rPr>
                <w:noProof/>
                <w:webHidden/>
              </w:rPr>
              <w:tab/>
            </w:r>
            <w:r>
              <w:rPr>
                <w:noProof/>
                <w:webHidden/>
              </w:rPr>
              <w:fldChar w:fldCharType="begin"/>
            </w:r>
            <w:r>
              <w:rPr>
                <w:noProof/>
                <w:webHidden/>
              </w:rPr>
              <w:instrText xml:space="preserve"> PAGEREF _Toc202798876 \h </w:instrText>
            </w:r>
            <w:r>
              <w:rPr>
                <w:noProof/>
                <w:webHidden/>
              </w:rPr>
            </w:r>
            <w:r>
              <w:rPr>
                <w:noProof/>
                <w:webHidden/>
              </w:rPr>
              <w:fldChar w:fldCharType="separate"/>
            </w:r>
            <w:r>
              <w:rPr>
                <w:noProof/>
                <w:webHidden/>
              </w:rPr>
              <w:t>29</w:t>
            </w:r>
            <w:r>
              <w:rPr>
                <w:noProof/>
                <w:webHidden/>
              </w:rPr>
              <w:fldChar w:fldCharType="end"/>
            </w:r>
          </w:hyperlink>
        </w:p>
        <w:p w14:paraId="7124E1A7" w14:textId="45A2B0D8"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77" w:history="1">
            <w:r w:rsidRPr="00EE4646">
              <w:rPr>
                <w:rStyle w:val="Hyperlink"/>
                <w:noProof/>
              </w:rPr>
              <w:t>11.2</w:t>
            </w:r>
            <w:r>
              <w:rPr>
                <w:rFonts w:asciiTheme="minorHAnsi" w:eastAsiaTheme="minorEastAsia" w:hAnsiTheme="minorHAnsi" w:cstheme="minorBidi"/>
                <w:noProof/>
                <w:kern w:val="2"/>
                <w:sz w:val="24"/>
                <w:szCs w:val="24"/>
                <w14:ligatures w14:val="standardContextual"/>
              </w:rPr>
              <w:tab/>
            </w:r>
            <w:r w:rsidRPr="00EE4646">
              <w:rPr>
                <w:rStyle w:val="Hyperlink"/>
                <w:noProof/>
              </w:rPr>
              <w:t>Change Request Procedure</w:t>
            </w:r>
            <w:r>
              <w:rPr>
                <w:noProof/>
                <w:webHidden/>
              </w:rPr>
              <w:tab/>
            </w:r>
            <w:r>
              <w:rPr>
                <w:noProof/>
                <w:webHidden/>
              </w:rPr>
              <w:fldChar w:fldCharType="begin"/>
            </w:r>
            <w:r>
              <w:rPr>
                <w:noProof/>
                <w:webHidden/>
              </w:rPr>
              <w:instrText xml:space="preserve"> PAGEREF _Toc202798877 \h </w:instrText>
            </w:r>
            <w:r>
              <w:rPr>
                <w:noProof/>
                <w:webHidden/>
              </w:rPr>
            </w:r>
            <w:r>
              <w:rPr>
                <w:noProof/>
                <w:webHidden/>
              </w:rPr>
              <w:fldChar w:fldCharType="separate"/>
            </w:r>
            <w:r>
              <w:rPr>
                <w:noProof/>
                <w:webHidden/>
              </w:rPr>
              <w:t>29</w:t>
            </w:r>
            <w:r>
              <w:rPr>
                <w:noProof/>
                <w:webHidden/>
              </w:rPr>
              <w:fldChar w:fldCharType="end"/>
            </w:r>
          </w:hyperlink>
        </w:p>
        <w:p w14:paraId="2EF1AF0B" w14:textId="55CC642A"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78" w:history="1">
            <w:r w:rsidRPr="00EE4646">
              <w:rPr>
                <w:rStyle w:val="Hyperlink"/>
                <w:noProof/>
              </w:rPr>
              <w:t>11.3</w:t>
            </w:r>
            <w:r>
              <w:rPr>
                <w:rFonts w:asciiTheme="minorHAnsi" w:eastAsiaTheme="minorEastAsia" w:hAnsiTheme="minorHAnsi" w:cstheme="minorBidi"/>
                <w:noProof/>
                <w:kern w:val="2"/>
                <w:sz w:val="24"/>
                <w:szCs w:val="24"/>
                <w14:ligatures w14:val="standardContextual"/>
              </w:rPr>
              <w:tab/>
            </w:r>
            <w:r w:rsidRPr="00EE4646">
              <w:rPr>
                <w:rStyle w:val="Hyperlink"/>
                <w:noProof/>
              </w:rPr>
              <w:t>Change Control Process</w:t>
            </w:r>
            <w:r>
              <w:rPr>
                <w:noProof/>
                <w:webHidden/>
              </w:rPr>
              <w:tab/>
            </w:r>
            <w:r>
              <w:rPr>
                <w:noProof/>
                <w:webHidden/>
              </w:rPr>
              <w:fldChar w:fldCharType="begin"/>
            </w:r>
            <w:r>
              <w:rPr>
                <w:noProof/>
                <w:webHidden/>
              </w:rPr>
              <w:instrText xml:space="preserve"> PAGEREF _Toc202798878 \h </w:instrText>
            </w:r>
            <w:r>
              <w:rPr>
                <w:noProof/>
                <w:webHidden/>
              </w:rPr>
            </w:r>
            <w:r>
              <w:rPr>
                <w:noProof/>
                <w:webHidden/>
              </w:rPr>
              <w:fldChar w:fldCharType="separate"/>
            </w:r>
            <w:r>
              <w:rPr>
                <w:noProof/>
                <w:webHidden/>
              </w:rPr>
              <w:t>29</w:t>
            </w:r>
            <w:r>
              <w:rPr>
                <w:noProof/>
                <w:webHidden/>
              </w:rPr>
              <w:fldChar w:fldCharType="end"/>
            </w:r>
          </w:hyperlink>
        </w:p>
        <w:p w14:paraId="08D4F7B7" w14:textId="749418CA"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79" w:history="1">
            <w:r w:rsidRPr="00EE4646">
              <w:rPr>
                <w:rStyle w:val="Hyperlink"/>
                <w:noProof/>
              </w:rPr>
              <w:t>11.4</w:t>
            </w:r>
            <w:r>
              <w:rPr>
                <w:rFonts w:asciiTheme="minorHAnsi" w:eastAsiaTheme="minorEastAsia" w:hAnsiTheme="minorHAnsi" w:cstheme="minorBidi"/>
                <w:noProof/>
                <w:kern w:val="2"/>
                <w:sz w:val="24"/>
                <w:szCs w:val="24"/>
                <w14:ligatures w14:val="standardContextual"/>
              </w:rPr>
              <w:tab/>
            </w:r>
            <w:r w:rsidRPr="00EE4646">
              <w:rPr>
                <w:rStyle w:val="Hyperlink"/>
                <w:noProof/>
              </w:rPr>
              <w:t>Threshold Delegations</w:t>
            </w:r>
            <w:r>
              <w:rPr>
                <w:noProof/>
                <w:webHidden/>
              </w:rPr>
              <w:tab/>
            </w:r>
            <w:r>
              <w:rPr>
                <w:noProof/>
                <w:webHidden/>
              </w:rPr>
              <w:fldChar w:fldCharType="begin"/>
            </w:r>
            <w:r>
              <w:rPr>
                <w:noProof/>
                <w:webHidden/>
              </w:rPr>
              <w:instrText xml:space="preserve"> PAGEREF _Toc202798879 \h </w:instrText>
            </w:r>
            <w:r>
              <w:rPr>
                <w:noProof/>
                <w:webHidden/>
              </w:rPr>
            </w:r>
            <w:r>
              <w:rPr>
                <w:noProof/>
                <w:webHidden/>
              </w:rPr>
              <w:fldChar w:fldCharType="separate"/>
            </w:r>
            <w:r>
              <w:rPr>
                <w:noProof/>
                <w:webHidden/>
              </w:rPr>
              <w:t>29</w:t>
            </w:r>
            <w:r>
              <w:rPr>
                <w:noProof/>
                <w:webHidden/>
              </w:rPr>
              <w:fldChar w:fldCharType="end"/>
            </w:r>
          </w:hyperlink>
        </w:p>
        <w:p w14:paraId="6D2FDC3A" w14:textId="444383CF" w:rsidR="005159CE" w:rsidRDefault="005159CE">
          <w:pPr>
            <w:pStyle w:val="TOC1"/>
            <w:rPr>
              <w:rFonts w:asciiTheme="minorHAnsi" w:eastAsiaTheme="minorEastAsia" w:hAnsiTheme="minorHAnsi" w:cstheme="minorBidi"/>
              <w:b w:val="0"/>
              <w:kern w:val="2"/>
              <w:sz w:val="24"/>
              <w:szCs w:val="24"/>
              <w14:ligatures w14:val="standardContextual"/>
            </w:rPr>
          </w:pPr>
          <w:hyperlink w:anchor="_Toc202798880" w:history="1">
            <w:r w:rsidRPr="00EE4646">
              <w:rPr>
                <w:rStyle w:val="Hyperlink"/>
              </w:rPr>
              <w:t>12</w:t>
            </w:r>
            <w:r>
              <w:rPr>
                <w:rFonts w:asciiTheme="minorHAnsi" w:eastAsiaTheme="minorEastAsia" w:hAnsiTheme="minorHAnsi" w:cstheme="minorBidi"/>
                <w:b w:val="0"/>
                <w:kern w:val="2"/>
                <w:sz w:val="24"/>
                <w:szCs w:val="24"/>
                <w14:ligatures w14:val="standardContextual"/>
              </w:rPr>
              <w:tab/>
            </w:r>
            <w:r w:rsidRPr="00EE4646">
              <w:rPr>
                <w:rStyle w:val="Hyperlink"/>
              </w:rPr>
              <w:t>Other Management Plans</w:t>
            </w:r>
            <w:r>
              <w:rPr>
                <w:webHidden/>
              </w:rPr>
              <w:tab/>
            </w:r>
            <w:r>
              <w:rPr>
                <w:webHidden/>
              </w:rPr>
              <w:fldChar w:fldCharType="begin"/>
            </w:r>
            <w:r>
              <w:rPr>
                <w:webHidden/>
              </w:rPr>
              <w:instrText xml:space="preserve"> PAGEREF _Toc202798880 \h </w:instrText>
            </w:r>
            <w:r>
              <w:rPr>
                <w:webHidden/>
              </w:rPr>
            </w:r>
            <w:r>
              <w:rPr>
                <w:webHidden/>
              </w:rPr>
              <w:fldChar w:fldCharType="separate"/>
            </w:r>
            <w:r>
              <w:rPr>
                <w:webHidden/>
              </w:rPr>
              <w:t>30</w:t>
            </w:r>
            <w:r>
              <w:rPr>
                <w:webHidden/>
              </w:rPr>
              <w:fldChar w:fldCharType="end"/>
            </w:r>
          </w:hyperlink>
        </w:p>
        <w:p w14:paraId="6020987A" w14:textId="10976F6A"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81" w:history="1">
            <w:r w:rsidRPr="00EE4646">
              <w:rPr>
                <w:rStyle w:val="Hyperlink"/>
                <w:noProof/>
              </w:rPr>
              <w:t>12.1</w:t>
            </w:r>
            <w:r>
              <w:rPr>
                <w:rFonts w:asciiTheme="minorHAnsi" w:eastAsiaTheme="minorEastAsia" w:hAnsiTheme="minorHAnsi" w:cstheme="minorBidi"/>
                <w:noProof/>
                <w:kern w:val="2"/>
                <w:sz w:val="24"/>
                <w:szCs w:val="24"/>
                <w14:ligatures w14:val="standardContextual"/>
              </w:rPr>
              <w:tab/>
            </w:r>
            <w:r w:rsidRPr="00EE4646">
              <w:rPr>
                <w:rStyle w:val="Hyperlink"/>
                <w:noProof/>
              </w:rPr>
              <w:t>Decision Management</w:t>
            </w:r>
            <w:r>
              <w:rPr>
                <w:noProof/>
                <w:webHidden/>
              </w:rPr>
              <w:tab/>
            </w:r>
            <w:r>
              <w:rPr>
                <w:noProof/>
                <w:webHidden/>
              </w:rPr>
              <w:fldChar w:fldCharType="begin"/>
            </w:r>
            <w:r>
              <w:rPr>
                <w:noProof/>
                <w:webHidden/>
              </w:rPr>
              <w:instrText xml:space="preserve"> PAGEREF _Toc202798881 \h </w:instrText>
            </w:r>
            <w:r>
              <w:rPr>
                <w:noProof/>
                <w:webHidden/>
              </w:rPr>
            </w:r>
            <w:r>
              <w:rPr>
                <w:noProof/>
                <w:webHidden/>
              </w:rPr>
              <w:fldChar w:fldCharType="separate"/>
            </w:r>
            <w:r>
              <w:rPr>
                <w:noProof/>
                <w:webHidden/>
              </w:rPr>
              <w:t>30</w:t>
            </w:r>
            <w:r>
              <w:rPr>
                <w:noProof/>
                <w:webHidden/>
              </w:rPr>
              <w:fldChar w:fldCharType="end"/>
            </w:r>
          </w:hyperlink>
        </w:p>
        <w:p w14:paraId="5D866074" w14:textId="3B46FE91"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82" w:history="1">
            <w:r w:rsidRPr="00EE4646">
              <w:rPr>
                <w:rStyle w:val="Hyperlink"/>
                <w:noProof/>
              </w:rPr>
              <w:t>12.2</w:t>
            </w:r>
            <w:r>
              <w:rPr>
                <w:rFonts w:asciiTheme="minorHAnsi" w:eastAsiaTheme="minorEastAsia" w:hAnsiTheme="minorHAnsi" w:cstheme="minorBidi"/>
                <w:noProof/>
                <w:kern w:val="2"/>
                <w:sz w:val="24"/>
                <w:szCs w:val="24"/>
                <w14:ligatures w14:val="standardContextual"/>
              </w:rPr>
              <w:tab/>
            </w:r>
            <w:r w:rsidRPr="00EE4646">
              <w:rPr>
                <w:rStyle w:val="Hyperlink"/>
                <w:noProof/>
              </w:rPr>
              <w:t>Risk Management</w:t>
            </w:r>
            <w:r>
              <w:rPr>
                <w:noProof/>
                <w:webHidden/>
              </w:rPr>
              <w:tab/>
            </w:r>
            <w:r>
              <w:rPr>
                <w:noProof/>
                <w:webHidden/>
              </w:rPr>
              <w:fldChar w:fldCharType="begin"/>
            </w:r>
            <w:r>
              <w:rPr>
                <w:noProof/>
                <w:webHidden/>
              </w:rPr>
              <w:instrText xml:space="preserve"> PAGEREF _Toc202798882 \h </w:instrText>
            </w:r>
            <w:r>
              <w:rPr>
                <w:noProof/>
                <w:webHidden/>
              </w:rPr>
            </w:r>
            <w:r>
              <w:rPr>
                <w:noProof/>
                <w:webHidden/>
              </w:rPr>
              <w:fldChar w:fldCharType="separate"/>
            </w:r>
            <w:r>
              <w:rPr>
                <w:noProof/>
                <w:webHidden/>
              </w:rPr>
              <w:t>30</w:t>
            </w:r>
            <w:r>
              <w:rPr>
                <w:noProof/>
                <w:webHidden/>
              </w:rPr>
              <w:fldChar w:fldCharType="end"/>
            </w:r>
          </w:hyperlink>
        </w:p>
        <w:p w14:paraId="072F1DB5" w14:textId="0360049B"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83" w:history="1">
            <w:r w:rsidRPr="00EE4646">
              <w:rPr>
                <w:rStyle w:val="Hyperlink"/>
                <w:noProof/>
              </w:rPr>
              <w:t>12.3</w:t>
            </w:r>
            <w:r>
              <w:rPr>
                <w:rFonts w:asciiTheme="minorHAnsi" w:eastAsiaTheme="minorEastAsia" w:hAnsiTheme="minorHAnsi" w:cstheme="minorBidi"/>
                <w:noProof/>
                <w:kern w:val="2"/>
                <w:sz w:val="24"/>
                <w:szCs w:val="24"/>
                <w14:ligatures w14:val="standardContextual"/>
              </w:rPr>
              <w:tab/>
            </w:r>
            <w:r w:rsidRPr="00EE4646">
              <w:rPr>
                <w:rStyle w:val="Hyperlink"/>
                <w:noProof/>
              </w:rPr>
              <w:t>Issue Management</w:t>
            </w:r>
            <w:r>
              <w:rPr>
                <w:noProof/>
                <w:webHidden/>
              </w:rPr>
              <w:tab/>
            </w:r>
            <w:r>
              <w:rPr>
                <w:noProof/>
                <w:webHidden/>
              </w:rPr>
              <w:fldChar w:fldCharType="begin"/>
            </w:r>
            <w:r>
              <w:rPr>
                <w:noProof/>
                <w:webHidden/>
              </w:rPr>
              <w:instrText xml:space="preserve"> PAGEREF _Toc202798883 \h </w:instrText>
            </w:r>
            <w:r>
              <w:rPr>
                <w:noProof/>
                <w:webHidden/>
              </w:rPr>
            </w:r>
            <w:r>
              <w:rPr>
                <w:noProof/>
                <w:webHidden/>
              </w:rPr>
              <w:fldChar w:fldCharType="separate"/>
            </w:r>
            <w:r>
              <w:rPr>
                <w:noProof/>
                <w:webHidden/>
              </w:rPr>
              <w:t>30</w:t>
            </w:r>
            <w:r>
              <w:rPr>
                <w:noProof/>
                <w:webHidden/>
              </w:rPr>
              <w:fldChar w:fldCharType="end"/>
            </w:r>
          </w:hyperlink>
        </w:p>
        <w:p w14:paraId="35935AE2" w14:textId="24C6661C"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84" w:history="1">
            <w:r w:rsidRPr="00EE4646">
              <w:rPr>
                <w:rStyle w:val="Hyperlink"/>
                <w:noProof/>
              </w:rPr>
              <w:t>12.4</w:t>
            </w:r>
            <w:r>
              <w:rPr>
                <w:rFonts w:asciiTheme="minorHAnsi" w:eastAsiaTheme="minorEastAsia" w:hAnsiTheme="minorHAnsi" w:cstheme="minorBidi"/>
                <w:noProof/>
                <w:kern w:val="2"/>
                <w:sz w:val="24"/>
                <w:szCs w:val="24"/>
                <w14:ligatures w14:val="standardContextual"/>
              </w:rPr>
              <w:tab/>
            </w:r>
            <w:r w:rsidRPr="00EE4646">
              <w:rPr>
                <w:rStyle w:val="Hyperlink"/>
                <w:noProof/>
              </w:rPr>
              <w:t>Action Item Management</w:t>
            </w:r>
            <w:r>
              <w:rPr>
                <w:noProof/>
                <w:webHidden/>
              </w:rPr>
              <w:tab/>
            </w:r>
            <w:r>
              <w:rPr>
                <w:noProof/>
                <w:webHidden/>
              </w:rPr>
              <w:fldChar w:fldCharType="begin"/>
            </w:r>
            <w:r>
              <w:rPr>
                <w:noProof/>
                <w:webHidden/>
              </w:rPr>
              <w:instrText xml:space="preserve"> PAGEREF _Toc202798884 \h </w:instrText>
            </w:r>
            <w:r>
              <w:rPr>
                <w:noProof/>
                <w:webHidden/>
              </w:rPr>
            </w:r>
            <w:r>
              <w:rPr>
                <w:noProof/>
                <w:webHidden/>
              </w:rPr>
              <w:fldChar w:fldCharType="separate"/>
            </w:r>
            <w:r>
              <w:rPr>
                <w:noProof/>
                <w:webHidden/>
              </w:rPr>
              <w:t>30</w:t>
            </w:r>
            <w:r>
              <w:rPr>
                <w:noProof/>
                <w:webHidden/>
              </w:rPr>
              <w:fldChar w:fldCharType="end"/>
            </w:r>
          </w:hyperlink>
        </w:p>
        <w:p w14:paraId="7112576E" w14:textId="132A3E48"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85" w:history="1">
            <w:r w:rsidRPr="00EE4646">
              <w:rPr>
                <w:rStyle w:val="Hyperlink"/>
                <w:noProof/>
              </w:rPr>
              <w:t>12.5</w:t>
            </w:r>
            <w:r>
              <w:rPr>
                <w:rFonts w:asciiTheme="minorHAnsi" w:eastAsiaTheme="minorEastAsia" w:hAnsiTheme="minorHAnsi" w:cstheme="minorBidi"/>
                <w:noProof/>
                <w:kern w:val="2"/>
                <w:sz w:val="24"/>
                <w:szCs w:val="24"/>
                <w14:ligatures w14:val="standardContextual"/>
              </w:rPr>
              <w:tab/>
            </w:r>
            <w:r w:rsidRPr="00EE4646">
              <w:rPr>
                <w:rStyle w:val="Hyperlink"/>
                <w:noProof/>
              </w:rPr>
              <w:t>Human Resource Management</w:t>
            </w:r>
            <w:r>
              <w:rPr>
                <w:noProof/>
                <w:webHidden/>
              </w:rPr>
              <w:tab/>
            </w:r>
            <w:r>
              <w:rPr>
                <w:noProof/>
                <w:webHidden/>
              </w:rPr>
              <w:fldChar w:fldCharType="begin"/>
            </w:r>
            <w:r>
              <w:rPr>
                <w:noProof/>
                <w:webHidden/>
              </w:rPr>
              <w:instrText xml:space="preserve"> PAGEREF _Toc202798885 \h </w:instrText>
            </w:r>
            <w:r>
              <w:rPr>
                <w:noProof/>
                <w:webHidden/>
              </w:rPr>
            </w:r>
            <w:r>
              <w:rPr>
                <w:noProof/>
                <w:webHidden/>
              </w:rPr>
              <w:fldChar w:fldCharType="separate"/>
            </w:r>
            <w:r>
              <w:rPr>
                <w:noProof/>
                <w:webHidden/>
              </w:rPr>
              <w:t>30</w:t>
            </w:r>
            <w:r>
              <w:rPr>
                <w:noProof/>
                <w:webHidden/>
              </w:rPr>
              <w:fldChar w:fldCharType="end"/>
            </w:r>
          </w:hyperlink>
        </w:p>
        <w:p w14:paraId="67B1142A" w14:textId="3B3D4A57" w:rsidR="005159CE" w:rsidRDefault="005159C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98886" w:history="1">
            <w:r w:rsidRPr="00EE4646">
              <w:rPr>
                <w:rStyle w:val="Hyperlink"/>
                <w:noProof/>
              </w:rPr>
              <w:t>12.6</w:t>
            </w:r>
            <w:r>
              <w:rPr>
                <w:rFonts w:asciiTheme="minorHAnsi" w:eastAsiaTheme="minorEastAsia" w:hAnsiTheme="minorHAnsi" w:cstheme="minorBidi"/>
                <w:noProof/>
                <w:kern w:val="2"/>
                <w:sz w:val="24"/>
                <w:szCs w:val="24"/>
                <w14:ligatures w14:val="standardContextual"/>
              </w:rPr>
              <w:tab/>
            </w:r>
            <w:r w:rsidRPr="00EE4646">
              <w:rPr>
                <w:rStyle w:val="Hyperlink"/>
                <w:noProof/>
              </w:rPr>
              <w:t>Procurement Management</w:t>
            </w:r>
            <w:r>
              <w:rPr>
                <w:noProof/>
                <w:webHidden/>
              </w:rPr>
              <w:tab/>
            </w:r>
            <w:r>
              <w:rPr>
                <w:noProof/>
                <w:webHidden/>
              </w:rPr>
              <w:fldChar w:fldCharType="begin"/>
            </w:r>
            <w:r>
              <w:rPr>
                <w:noProof/>
                <w:webHidden/>
              </w:rPr>
              <w:instrText xml:space="preserve"> PAGEREF _Toc202798886 \h </w:instrText>
            </w:r>
            <w:r>
              <w:rPr>
                <w:noProof/>
                <w:webHidden/>
              </w:rPr>
            </w:r>
            <w:r>
              <w:rPr>
                <w:noProof/>
                <w:webHidden/>
              </w:rPr>
              <w:fldChar w:fldCharType="separate"/>
            </w:r>
            <w:r>
              <w:rPr>
                <w:noProof/>
                <w:webHidden/>
              </w:rPr>
              <w:t>30</w:t>
            </w:r>
            <w:r>
              <w:rPr>
                <w:noProof/>
                <w:webHidden/>
              </w:rPr>
              <w:fldChar w:fldCharType="end"/>
            </w:r>
          </w:hyperlink>
        </w:p>
        <w:p w14:paraId="25EC64E4" w14:textId="0F5F7D2E" w:rsidR="005759FB" w:rsidRDefault="00E526D2">
          <w:r>
            <w:fldChar w:fldCharType="end"/>
          </w:r>
        </w:p>
      </w:sdtContent>
    </w:sdt>
    <w:p w14:paraId="25EC64E6" w14:textId="77777777" w:rsidR="00876B75" w:rsidRPr="00F33A22" w:rsidRDefault="00163700" w:rsidP="007E67B4">
      <w:pPr>
        <w:pStyle w:val="Title"/>
      </w:pPr>
      <w:r w:rsidRPr="00F33A22">
        <w:t>List of Tables</w:t>
      </w:r>
    </w:p>
    <w:p w14:paraId="7316356F" w14:textId="0C9FB7F9" w:rsidR="005159CE" w:rsidRDefault="00E526D2">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202798887" w:history="1">
        <w:r w:rsidR="005159CE" w:rsidRPr="00F33F23">
          <w:rPr>
            <w:rStyle w:val="Hyperlink"/>
            <w:noProof/>
          </w:rPr>
          <w:t>Table 1: Acronyms/Abbreviations</w:t>
        </w:r>
        <w:r w:rsidR="005159CE">
          <w:rPr>
            <w:noProof/>
            <w:webHidden/>
          </w:rPr>
          <w:tab/>
        </w:r>
        <w:r w:rsidR="005159CE">
          <w:rPr>
            <w:noProof/>
            <w:webHidden/>
          </w:rPr>
          <w:fldChar w:fldCharType="begin"/>
        </w:r>
        <w:r w:rsidR="005159CE">
          <w:rPr>
            <w:noProof/>
            <w:webHidden/>
          </w:rPr>
          <w:instrText xml:space="preserve"> PAGEREF _Toc202798887 \h </w:instrText>
        </w:r>
        <w:r w:rsidR="005159CE">
          <w:rPr>
            <w:noProof/>
            <w:webHidden/>
          </w:rPr>
        </w:r>
        <w:r w:rsidR="005159CE">
          <w:rPr>
            <w:noProof/>
            <w:webHidden/>
          </w:rPr>
          <w:fldChar w:fldCharType="separate"/>
        </w:r>
        <w:r w:rsidR="005159CE">
          <w:rPr>
            <w:noProof/>
            <w:webHidden/>
          </w:rPr>
          <w:t>8</w:t>
        </w:r>
        <w:r w:rsidR="005159CE">
          <w:rPr>
            <w:noProof/>
            <w:webHidden/>
          </w:rPr>
          <w:fldChar w:fldCharType="end"/>
        </w:r>
      </w:hyperlink>
    </w:p>
    <w:p w14:paraId="360CE2DA" w14:textId="3A26124D"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88" w:history="1">
        <w:r w:rsidRPr="00F33F23">
          <w:rPr>
            <w:rStyle w:val="Hyperlink"/>
            <w:noProof/>
          </w:rPr>
          <w:t>Table 2: Project Objectives and Measurements</w:t>
        </w:r>
        <w:r>
          <w:rPr>
            <w:noProof/>
            <w:webHidden/>
          </w:rPr>
          <w:tab/>
        </w:r>
        <w:r>
          <w:rPr>
            <w:noProof/>
            <w:webHidden/>
          </w:rPr>
          <w:fldChar w:fldCharType="begin"/>
        </w:r>
        <w:r>
          <w:rPr>
            <w:noProof/>
            <w:webHidden/>
          </w:rPr>
          <w:instrText xml:space="preserve"> PAGEREF _Toc202798888 \h </w:instrText>
        </w:r>
        <w:r>
          <w:rPr>
            <w:noProof/>
            <w:webHidden/>
          </w:rPr>
        </w:r>
        <w:r>
          <w:rPr>
            <w:noProof/>
            <w:webHidden/>
          </w:rPr>
          <w:fldChar w:fldCharType="separate"/>
        </w:r>
        <w:r>
          <w:rPr>
            <w:noProof/>
            <w:webHidden/>
          </w:rPr>
          <w:t>9</w:t>
        </w:r>
        <w:r>
          <w:rPr>
            <w:noProof/>
            <w:webHidden/>
          </w:rPr>
          <w:fldChar w:fldCharType="end"/>
        </w:r>
      </w:hyperlink>
    </w:p>
    <w:p w14:paraId="2767A508" w14:textId="7862540A"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89" w:history="1">
        <w:r w:rsidRPr="00F33F23">
          <w:rPr>
            <w:rStyle w:val="Hyperlink"/>
            <w:noProof/>
          </w:rPr>
          <w:t>Table 3: Constraint Matrix</w:t>
        </w:r>
        <w:r>
          <w:rPr>
            <w:noProof/>
            <w:webHidden/>
          </w:rPr>
          <w:tab/>
        </w:r>
        <w:r>
          <w:rPr>
            <w:noProof/>
            <w:webHidden/>
          </w:rPr>
          <w:fldChar w:fldCharType="begin"/>
        </w:r>
        <w:r>
          <w:rPr>
            <w:noProof/>
            <w:webHidden/>
          </w:rPr>
          <w:instrText xml:space="preserve"> PAGEREF _Toc202798889 \h </w:instrText>
        </w:r>
        <w:r>
          <w:rPr>
            <w:noProof/>
            <w:webHidden/>
          </w:rPr>
        </w:r>
        <w:r>
          <w:rPr>
            <w:noProof/>
            <w:webHidden/>
          </w:rPr>
          <w:fldChar w:fldCharType="separate"/>
        </w:r>
        <w:r>
          <w:rPr>
            <w:noProof/>
            <w:webHidden/>
          </w:rPr>
          <w:t>10</w:t>
        </w:r>
        <w:r>
          <w:rPr>
            <w:noProof/>
            <w:webHidden/>
          </w:rPr>
          <w:fldChar w:fldCharType="end"/>
        </w:r>
      </w:hyperlink>
    </w:p>
    <w:p w14:paraId="4E32E398" w14:textId="119C9318"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0" w:history="1">
        <w:r w:rsidRPr="00F33F23">
          <w:rPr>
            <w:rStyle w:val="Hyperlink"/>
            <w:noProof/>
          </w:rPr>
          <w:t>Table 4: RACI Matrix</w:t>
        </w:r>
        <w:r>
          <w:rPr>
            <w:noProof/>
            <w:webHidden/>
          </w:rPr>
          <w:tab/>
        </w:r>
        <w:r>
          <w:rPr>
            <w:noProof/>
            <w:webHidden/>
          </w:rPr>
          <w:fldChar w:fldCharType="begin"/>
        </w:r>
        <w:r>
          <w:rPr>
            <w:noProof/>
            <w:webHidden/>
          </w:rPr>
          <w:instrText xml:space="preserve"> PAGEREF _Toc202798890 \h </w:instrText>
        </w:r>
        <w:r>
          <w:rPr>
            <w:noProof/>
            <w:webHidden/>
          </w:rPr>
        </w:r>
        <w:r>
          <w:rPr>
            <w:noProof/>
            <w:webHidden/>
          </w:rPr>
          <w:fldChar w:fldCharType="separate"/>
        </w:r>
        <w:r>
          <w:rPr>
            <w:noProof/>
            <w:webHidden/>
          </w:rPr>
          <w:t>15</w:t>
        </w:r>
        <w:r>
          <w:rPr>
            <w:noProof/>
            <w:webHidden/>
          </w:rPr>
          <w:fldChar w:fldCharType="end"/>
        </w:r>
      </w:hyperlink>
    </w:p>
    <w:p w14:paraId="11522732" w14:textId="09B84630"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1" w:history="1">
        <w:r w:rsidRPr="00F33F23">
          <w:rPr>
            <w:rStyle w:val="Hyperlink"/>
            <w:noProof/>
          </w:rPr>
          <w:t>Table 5: Deliverable Expectations</w:t>
        </w:r>
        <w:r>
          <w:rPr>
            <w:noProof/>
            <w:webHidden/>
          </w:rPr>
          <w:tab/>
        </w:r>
        <w:r>
          <w:rPr>
            <w:noProof/>
            <w:webHidden/>
          </w:rPr>
          <w:fldChar w:fldCharType="begin"/>
        </w:r>
        <w:r>
          <w:rPr>
            <w:noProof/>
            <w:webHidden/>
          </w:rPr>
          <w:instrText xml:space="preserve"> PAGEREF _Toc202798891 \h </w:instrText>
        </w:r>
        <w:r>
          <w:rPr>
            <w:noProof/>
            <w:webHidden/>
          </w:rPr>
        </w:r>
        <w:r>
          <w:rPr>
            <w:noProof/>
            <w:webHidden/>
          </w:rPr>
          <w:fldChar w:fldCharType="separate"/>
        </w:r>
        <w:r>
          <w:rPr>
            <w:noProof/>
            <w:webHidden/>
          </w:rPr>
          <w:t>20</w:t>
        </w:r>
        <w:r>
          <w:rPr>
            <w:noProof/>
            <w:webHidden/>
          </w:rPr>
          <w:fldChar w:fldCharType="end"/>
        </w:r>
      </w:hyperlink>
    </w:p>
    <w:p w14:paraId="17B66F00" w14:textId="040814F2"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2" w:history="1">
        <w:r w:rsidRPr="00F33F23">
          <w:rPr>
            <w:rStyle w:val="Hyperlink"/>
            <w:noProof/>
          </w:rPr>
          <w:t>Table 6: High-Level Project Schedule</w:t>
        </w:r>
        <w:r>
          <w:rPr>
            <w:noProof/>
            <w:webHidden/>
          </w:rPr>
          <w:tab/>
        </w:r>
        <w:r>
          <w:rPr>
            <w:noProof/>
            <w:webHidden/>
          </w:rPr>
          <w:fldChar w:fldCharType="begin"/>
        </w:r>
        <w:r>
          <w:rPr>
            <w:noProof/>
            <w:webHidden/>
          </w:rPr>
          <w:instrText xml:space="preserve"> PAGEREF _Toc202798892 \h </w:instrText>
        </w:r>
        <w:r>
          <w:rPr>
            <w:noProof/>
            <w:webHidden/>
          </w:rPr>
        </w:r>
        <w:r>
          <w:rPr>
            <w:noProof/>
            <w:webHidden/>
          </w:rPr>
          <w:fldChar w:fldCharType="separate"/>
        </w:r>
        <w:r>
          <w:rPr>
            <w:noProof/>
            <w:webHidden/>
          </w:rPr>
          <w:t>22</w:t>
        </w:r>
        <w:r>
          <w:rPr>
            <w:noProof/>
            <w:webHidden/>
          </w:rPr>
          <w:fldChar w:fldCharType="end"/>
        </w:r>
      </w:hyperlink>
    </w:p>
    <w:p w14:paraId="4CCD1191" w14:textId="278A69F1"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3" w:history="1">
        <w:r w:rsidRPr="00F33F23">
          <w:rPr>
            <w:rStyle w:val="Hyperlink"/>
            <w:noProof/>
          </w:rPr>
          <w:t>Table 7: Project Budget</w:t>
        </w:r>
        <w:r>
          <w:rPr>
            <w:noProof/>
            <w:webHidden/>
          </w:rPr>
          <w:tab/>
        </w:r>
        <w:r>
          <w:rPr>
            <w:noProof/>
            <w:webHidden/>
          </w:rPr>
          <w:fldChar w:fldCharType="begin"/>
        </w:r>
        <w:r>
          <w:rPr>
            <w:noProof/>
            <w:webHidden/>
          </w:rPr>
          <w:instrText xml:space="preserve"> PAGEREF _Toc202798893 \h </w:instrText>
        </w:r>
        <w:r>
          <w:rPr>
            <w:noProof/>
            <w:webHidden/>
          </w:rPr>
        </w:r>
        <w:r>
          <w:rPr>
            <w:noProof/>
            <w:webHidden/>
          </w:rPr>
          <w:fldChar w:fldCharType="separate"/>
        </w:r>
        <w:r>
          <w:rPr>
            <w:noProof/>
            <w:webHidden/>
          </w:rPr>
          <w:t>23</w:t>
        </w:r>
        <w:r>
          <w:rPr>
            <w:noProof/>
            <w:webHidden/>
          </w:rPr>
          <w:fldChar w:fldCharType="end"/>
        </w:r>
      </w:hyperlink>
    </w:p>
    <w:p w14:paraId="7227B4D9" w14:textId="11F1CC11"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4" w:history="1">
        <w:r w:rsidRPr="00F33F23">
          <w:rPr>
            <w:rStyle w:val="Hyperlink"/>
            <w:noProof/>
          </w:rPr>
          <w:t>Table 8: Estimated Ongoing Costs</w:t>
        </w:r>
        <w:r>
          <w:rPr>
            <w:noProof/>
            <w:webHidden/>
          </w:rPr>
          <w:tab/>
        </w:r>
        <w:r>
          <w:rPr>
            <w:noProof/>
            <w:webHidden/>
          </w:rPr>
          <w:fldChar w:fldCharType="begin"/>
        </w:r>
        <w:r>
          <w:rPr>
            <w:noProof/>
            <w:webHidden/>
          </w:rPr>
          <w:instrText xml:space="preserve"> PAGEREF _Toc202798894 \h </w:instrText>
        </w:r>
        <w:r>
          <w:rPr>
            <w:noProof/>
            <w:webHidden/>
          </w:rPr>
        </w:r>
        <w:r>
          <w:rPr>
            <w:noProof/>
            <w:webHidden/>
          </w:rPr>
          <w:fldChar w:fldCharType="separate"/>
        </w:r>
        <w:r>
          <w:rPr>
            <w:noProof/>
            <w:webHidden/>
          </w:rPr>
          <w:t>24</w:t>
        </w:r>
        <w:r>
          <w:rPr>
            <w:noProof/>
            <w:webHidden/>
          </w:rPr>
          <w:fldChar w:fldCharType="end"/>
        </w:r>
      </w:hyperlink>
    </w:p>
    <w:p w14:paraId="7851EC7A" w14:textId="33917463"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5" w:history="1">
        <w:r w:rsidRPr="00F33F23">
          <w:rPr>
            <w:rStyle w:val="Hyperlink"/>
            <w:noProof/>
          </w:rPr>
          <w:t>Table 9: Meetings</w:t>
        </w:r>
        <w:r>
          <w:rPr>
            <w:noProof/>
            <w:webHidden/>
          </w:rPr>
          <w:tab/>
        </w:r>
        <w:r>
          <w:rPr>
            <w:noProof/>
            <w:webHidden/>
          </w:rPr>
          <w:fldChar w:fldCharType="begin"/>
        </w:r>
        <w:r>
          <w:rPr>
            <w:noProof/>
            <w:webHidden/>
          </w:rPr>
          <w:instrText xml:space="preserve"> PAGEREF _Toc202798895 \h </w:instrText>
        </w:r>
        <w:r>
          <w:rPr>
            <w:noProof/>
            <w:webHidden/>
          </w:rPr>
        </w:r>
        <w:r>
          <w:rPr>
            <w:noProof/>
            <w:webHidden/>
          </w:rPr>
          <w:fldChar w:fldCharType="separate"/>
        </w:r>
        <w:r>
          <w:rPr>
            <w:noProof/>
            <w:webHidden/>
          </w:rPr>
          <w:t>24</w:t>
        </w:r>
        <w:r>
          <w:rPr>
            <w:noProof/>
            <w:webHidden/>
          </w:rPr>
          <w:fldChar w:fldCharType="end"/>
        </w:r>
      </w:hyperlink>
    </w:p>
    <w:p w14:paraId="79EA0A10" w14:textId="52B88AE5"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6" w:history="1">
        <w:r w:rsidRPr="00F33F23">
          <w:rPr>
            <w:rStyle w:val="Hyperlink"/>
            <w:noProof/>
          </w:rPr>
          <w:t>Table 10: Communication</w:t>
        </w:r>
        <w:r>
          <w:rPr>
            <w:noProof/>
            <w:webHidden/>
          </w:rPr>
          <w:tab/>
        </w:r>
        <w:r>
          <w:rPr>
            <w:noProof/>
            <w:webHidden/>
          </w:rPr>
          <w:fldChar w:fldCharType="begin"/>
        </w:r>
        <w:r>
          <w:rPr>
            <w:noProof/>
            <w:webHidden/>
          </w:rPr>
          <w:instrText xml:space="preserve"> PAGEREF _Toc202798896 \h </w:instrText>
        </w:r>
        <w:r>
          <w:rPr>
            <w:noProof/>
            <w:webHidden/>
          </w:rPr>
        </w:r>
        <w:r>
          <w:rPr>
            <w:noProof/>
            <w:webHidden/>
          </w:rPr>
          <w:fldChar w:fldCharType="separate"/>
        </w:r>
        <w:r>
          <w:rPr>
            <w:noProof/>
            <w:webHidden/>
          </w:rPr>
          <w:t>26</w:t>
        </w:r>
        <w:r>
          <w:rPr>
            <w:noProof/>
            <w:webHidden/>
          </w:rPr>
          <w:fldChar w:fldCharType="end"/>
        </w:r>
      </w:hyperlink>
    </w:p>
    <w:p w14:paraId="3B979406" w14:textId="229110DC" w:rsidR="00130C4A" w:rsidRPr="00130C4A" w:rsidRDefault="00E526D2" w:rsidP="00130C4A">
      <w:pPr>
        <w:pStyle w:val="Title"/>
      </w:pPr>
      <w:r>
        <w:fldChar w:fldCharType="end"/>
      </w:r>
    </w:p>
    <w:p w14:paraId="3E38E0FE" w14:textId="7DED86BF" w:rsidR="00A5580E" w:rsidRDefault="00A5580E" w:rsidP="00130C4A">
      <w:pPr>
        <w:pStyle w:val="Title"/>
        <w:keepNext/>
        <w:keepLines/>
      </w:pPr>
      <w:r>
        <w:br w:type="page"/>
      </w:r>
      <w:r w:rsidR="00130C4A">
        <w:lastRenderedPageBreak/>
        <w:t>List of Figures</w:t>
      </w:r>
    </w:p>
    <w:p w14:paraId="50F11422" w14:textId="102B7351" w:rsidR="005159CE" w:rsidRDefault="00130C4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"Figure" </w:instrText>
      </w:r>
      <w:r>
        <w:fldChar w:fldCharType="separate"/>
      </w:r>
      <w:hyperlink w:anchor="_Toc202798897" w:history="1">
        <w:r w:rsidR="005159CE" w:rsidRPr="007D5755">
          <w:rPr>
            <w:rStyle w:val="Hyperlink"/>
            <w:noProof/>
          </w:rPr>
          <w:t>Figure 1: Project Role Organizational Chart</w:t>
        </w:r>
        <w:r w:rsidR="005159CE">
          <w:rPr>
            <w:noProof/>
            <w:webHidden/>
          </w:rPr>
          <w:tab/>
        </w:r>
        <w:r w:rsidR="005159CE">
          <w:rPr>
            <w:noProof/>
            <w:webHidden/>
          </w:rPr>
          <w:fldChar w:fldCharType="begin"/>
        </w:r>
        <w:r w:rsidR="005159CE">
          <w:rPr>
            <w:noProof/>
            <w:webHidden/>
          </w:rPr>
          <w:instrText xml:space="preserve"> PAGEREF _Toc202798897 \h </w:instrText>
        </w:r>
        <w:r w:rsidR="005159CE">
          <w:rPr>
            <w:noProof/>
            <w:webHidden/>
          </w:rPr>
        </w:r>
        <w:r w:rsidR="005159CE">
          <w:rPr>
            <w:noProof/>
            <w:webHidden/>
          </w:rPr>
          <w:fldChar w:fldCharType="separate"/>
        </w:r>
        <w:r w:rsidR="005159CE">
          <w:rPr>
            <w:noProof/>
            <w:webHidden/>
          </w:rPr>
          <w:t>18</w:t>
        </w:r>
        <w:r w:rsidR="005159CE">
          <w:rPr>
            <w:noProof/>
            <w:webHidden/>
          </w:rPr>
          <w:fldChar w:fldCharType="end"/>
        </w:r>
      </w:hyperlink>
    </w:p>
    <w:p w14:paraId="4B9E3511" w14:textId="57E8F536" w:rsidR="005159CE" w:rsidRDefault="005159C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98898" w:history="1">
        <w:r w:rsidRPr="007D5755">
          <w:rPr>
            <w:rStyle w:val="Hyperlink"/>
            <w:noProof/>
          </w:rPr>
          <w:t>Figure 2: High-Level Project Schedule</w:t>
        </w:r>
        <w:r>
          <w:rPr>
            <w:noProof/>
            <w:webHidden/>
          </w:rPr>
          <w:tab/>
        </w:r>
        <w:r>
          <w:rPr>
            <w:noProof/>
            <w:webHidden/>
          </w:rPr>
          <w:fldChar w:fldCharType="begin"/>
        </w:r>
        <w:r>
          <w:rPr>
            <w:noProof/>
            <w:webHidden/>
          </w:rPr>
          <w:instrText xml:space="preserve"> PAGEREF _Toc202798898 \h </w:instrText>
        </w:r>
        <w:r>
          <w:rPr>
            <w:noProof/>
            <w:webHidden/>
          </w:rPr>
        </w:r>
        <w:r>
          <w:rPr>
            <w:noProof/>
            <w:webHidden/>
          </w:rPr>
          <w:fldChar w:fldCharType="separate"/>
        </w:r>
        <w:r>
          <w:rPr>
            <w:noProof/>
            <w:webHidden/>
          </w:rPr>
          <w:t>22</w:t>
        </w:r>
        <w:r>
          <w:rPr>
            <w:noProof/>
            <w:webHidden/>
          </w:rPr>
          <w:fldChar w:fldCharType="end"/>
        </w:r>
      </w:hyperlink>
    </w:p>
    <w:p w14:paraId="1C57407B" w14:textId="0F66A96A" w:rsidR="00130C4A" w:rsidRDefault="00130C4A" w:rsidP="00130C4A">
      <w:pPr>
        <w:pStyle w:val="StyleTitleCenteredTopSinglesolidlineAuto075ptLin"/>
        <w:pBdr>
          <w:top w:val="none" w:sz="0" w:space="0" w:color="auto"/>
        </w:pBdr>
      </w:pPr>
      <w:r>
        <w:fldChar w:fldCharType="end"/>
      </w:r>
    </w:p>
    <w:p w14:paraId="4EA58C6A" w14:textId="40088BC2" w:rsidR="00130C4A" w:rsidRDefault="00130C4A">
      <w:pPr>
        <w:spacing w:before="0" w:after="200" w:line="276" w:lineRule="auto"/>
        <w:rPr>
          <w:spacing w:val="-30"/>
          <w:kern w:val="28"/>
          <w:sz w:val="40"/>
          <w:szCs w:val="40"/>
        </w:rPr>
      </w:pPr>
      <w:r>
        <w:br w:type="page"/>
      </w:r>
    </w:p>
    <w:p w14:paraId="789870C1" w14:textId="2647311C" w:rsidR="007E67B4" w:rsidRDefault="007E67B4" w:rsidP="00627519">
      <w:pPr>
        <w:pStyle w:val="Heading1"/>
      </w:pPr>
      <w:bookmarkStart w:id="0" w:name="_Toc202798825"/>
      <w:r>
        <w:lastRenderedPageBreak/>
        <w:t>Executive Summary</w:t>
      </w:r>
      <w:bookmarkEnd w:id="0"/>
    </w:p>
    <w:p w14:paraId="218F76FE" w14:textId="77777777" w:rsidR="007E67B4" w:rsidRPr="00963DE1" w:rsidRDefault="007E67B4" w:rsidP="007E67B4">
      <w:pPr>
        <w:pStyle w:val="BlueInstructions"/>
        <w:jc w:val="center"/>
      </w:pPr>
      <w:r w:rsidRPr="00963DE1">
        <w:t xml:space="preserve">(Delete all instructions </w:t>
      </w:r>
      <w:r>
        <w:t xml:space="preserve">and update table of contents </w:t>
      </w:r>
      <w:r w:rsidRPr="00963DE1">
        <w:t>prior to finalizing document.)</w:t>
      </w:r>
    </w:p>
    <w:p w14:paraId="15A3546C" w14:textId="6471609E" w:rsidR="00B1037B" w:rsidRDefault="00B1037B" w:rsidP="00B1037B">
      <w:pPr>
        <w:pStyle w:val="BlueInstructions"/>
      </w:pPr>
      <w:r>
        <w:t xml:space="preserve">Recommendation is that the executive summary be </w:t>
      </w:r>
      <w:r>
        <w:rPr>
          <w:b/>
          <w:bCs/>
        </w:rPr>
        <w:t>one page</w:t>
      </w:r>
      <w:r>
        <w:t xml:space="preserve"> and written in such a way that a person could read only this page and be familiar with the project. </w:t>
      </w:r>
    </w:p>
    <w:p w14:paraId="35EA6DE7" w14:textId="0F69CD43" w:rsidR="00B1037B" w:rsidRDefault="00B1037B" w:rsidP="00B1037B">
      <w:pPr>
        <w:rPr>
          <w:b/>
          <w:bCs/>
          <w:u w:val="single"/>
        </w:rPr>
      </w:pPr>
      <w:r>
        <w:rPr>
          <w:b/>
          <w:bCs/>
          <w:u w:val="single"/>
        </w:rPr>
        <w:t>Project Description</w:t>
      </w:r>
      <w:r w:rsidR="000C1482">
        <w:rPr>
          <w:b/>
          <w:bCs/>
          <w:u w:val="single"/>
        </w:rPr>
        <w:t xml:space="preserve"> and Scope</w:t>
      </w:r>
      <w:r>
        <w:rPr>
          <w:b/>
          <w:bCs/>
          <w:u w:val="single"/>
        </w:rPr>
        <w:t>:</w:t>
      </w:r>
    </w:p>
    <w:p w14:paraId="7D87195F" w14:textId="5F6A8EEE" w:rsidR="00B1037B" w:rsidRDefault="00B1037B" w:rsidP="00B1037B">
      <w:pPr>
        <w:rPr>
          <w:rStyle w:val="BlueInstructionsChar"/>
        </w:rPr>
      </w:pPr>
      <w:r>
        <w:t xml:space="preserve">xx </w:t>
      </w:r>
      <w:r w:rsidR="008E6286" w:rsidRPr="00F100E5">
        <w:rPr>
          <w:rStyle w:val="BlueInstructionsChar"/>
        </w:rPr>
        <w:t>(</w:t>
      </w:r>
      <w:r w:rsidR="008E6286">
        <w:rPr>
          <w:rStyle w:val="BlueInstructionsChar"/>
        </w:rPr>
        <w:t xml:space="preserve">is this project part of a larger program, </w:t>
      </w:r>
      <w:r w:rsidR="000C1482" w:rsidRPr="00244A33">
        <w:rPr>
          <w:rStyle w:val="BlueInstructionsChar"/>
        </w:rPr>
        <w:t xml:space="preserve">what solution the project is producing, </w:t>
      </w:r>
      <w:r w:rsidR="000C1482">
        <w:rPr>
          <w:rStyle w:val="BlueInstructionsChar"/>
        </w:rPr>
        <w:t>is this a procurement and who is the vendor, is this project related to other ongoing or recent projects, describe at a high level any multiple phases or iterations</w:t>
      </w:r>
      <w:r w:rsidR="008E6286">
        <w:rPr>
          <w:rStyle w:val="BlueInstructionsChar"/>
        </w:rPr>
        <w:t>)</w:t>
      </w:r>
    </w:p>
    <w:p w14:paraId="264D182C" w14:textId="7616F5C6" w:rsidR="008E6286" w:rsidRDefault="008E6286" w:rsidP="00B1037B">
      <w:pPr>
        <w:rPr>
          <w:b/>
          <w:bCs/>
          <w:u w:val="single"/>
        </w:rPr>
      </w:pPr>
      <w:r>
        <w:rPr>
          <w:b/>
          <w:bCs/>
          <w:u w:val="single"/>
        </w:rPr>
        <w:t>Project Business Needs</w:t>
      </w:r>
    </w:p>
    <w:p w14:paraId="69DF9D8B" w14:textId="579D5738" w:rsidR="008E6286" w:rsidRDefault="008E6286" w:rsidP="000A3EB7">
      <w:pPr>
        <w:pStyle w:val="ListParagraph"/>
        <w:numPr>
          <w:ilvl w:val="0"/>
          <w:numId w:val="46"/>
        </w:numPr>
      </w:pPr>
      <w:r>
        <w:t xml:space="preserve">xx </w:t>
      </w:r>
      <w:r w:rsidRPr="000A3EB7">
        <w:rPr>
          <w:rStyle w:val="BlueInstructionsChar"/>
        </w:rPr>
        <w:t>(from the project charter)</w:t>
      </w:r>
    </w:p>
    <w:p w14:paraId="48299ED9" w14:textId="1053D36A" w:rsidR="008E6286" w:rsidRDefault="008E6286" w:rsidP="00B1037B">
      <w:pPr>
        <w:rPr>
          <w:b/>
          <w:bCs/>
          <w:u w:val="single"/>
        </w:rPr>
      </w:pPr>
      <w:r>
        <w:rPr>
          <w:b/>
          <w:bCs/>
          <w:u w:val="single"/>
        </w:rPr>
        <w:t>Project Objectives:</w:t>
      </w:r>
    </w:p>
    <w:p w14:paraId="7AE2411A" w14:textId="1F3E2C64" w:rsidR="008E6286" w:rsidRPr="008E6286" w:rsidRDefault="008E6286" w:rsidP="000A3EB7">
      <w:pPr>
        <w:pStyle w:val="ListParagraph"/>
        <w:numPr>
          <w:ilvl w:val="0"/>
          <w:numId w:val="46"/>
        </w:numPr>
      </w:pPr>
      <w:r>
        <w:t xml:space="preserve">xx </w:t>
      </w:r>
      <w:r w:rsidRPr="000A3EB7">
        <w:rPr>
          <w:rStyle w:val="BlueInstructionsChar"/>
        </w:rPr>
        <w:t>(from the project charter</w:t>
      </w:r>
      <w:r w:rsidR="00DF416B">
        <w:rPr>
          <w:rStyle w:val="BlueInstructionsChar"/>
        </w:rPr>
        <w:t>)</w:t>
      </w:r>
    </w:p>
    <w:p w14:paraId="73B0F9B1" w14:textId="77777777" w:rsidR="00DF416B" w:rsidRDefault="00DF416B" w:rsidP="00DF416B">
      <w:pPr>
        <w:rPr>
          <w:b/>
          <w:bCs/>
          <w:u w:val="single"/>
        </w:rPr>
      </w:pPr>
      <w:r>
        <w:rPr>
          <w:b/>
          <w:bCs/>
          <w:u w:val="single"/>
        </w:rPr>
        <w:t>Program-Level Business Needs:</w:t>
      </w:r>
    </w:p>
    <w:p w14:paraId="67680265" w14:textId="77777777" w:rsidR="00DF416B" w:rsidRDefault="00DF416B" w:rsidP="00DF416B">
      <w:pPr>
        <w:pStyle w:val="ListParagraph"/>
        <w:numPr>
          <w:ilvl w:val="0"/>
          <w:numId w:val="46"/>
        </w:numPr>
      </w:pPr>
      <w:r>
        <w:t xml:space="preserve">xx </w:t>
      </w:r>
      <w:r w:rsidRPr="00BD2FD2">
        <w:rPr>
          <w:rStyle w:val="BlueInstructionsChar"/>
        </w:rPr>
        <w:t>(</w:t>
      </w:r>
      <w:r>
        <w:rPr>
          <w:rStyle w:val="BlueInstructionsChar"/>
        </w:rPr>
        <w:t xml:space="preserve">from the program charter – </w:t>
      </w:r>
      <w:r w:rsidRPr="000A3EB7">
        <w:rPr>
          <w:rStyle w:val="BlueInstructionsChar"/>
          <w:b/>
          <w:bCs/>
        </w:rPr>
        <w:t>delete if this project is not part of a program</w:t>
      </w:r>
      <w:r w:rsidRPr="00BD2FD2">
        <w:rPr>
          <w:rStyle w:val="BlueInstructionsChar"/>
        </w:rPr>
        <w:t>)</w:t>
      </w:r>
    </w:p>
    <w:p w14:paraId="1C30C9B7" w14:textId="77777777" w:rsidR="00DF416B" w:rsidRDefault="00DF416B" w:rsidP="00DF416B">
      <w:pPr>
        <w:rPr>
          <w:b/>
          <w:bCs/>
          <w:u w:val="single"/>
        </w:rPr>
      </w:pPr>
      <w:r>
        <w:rPr>
          <w:b/>
          <w:bCs/>
          <w:u w:val="single"/>
        </w:rPr>
        <w:t>Program-Level Objectives:</w:t>
      </w:r>
    </w:p>
    <w:p w14:paraId="16B72FF9" w14:textId="77777777" w:rsidR="00DF416B" w:rsidRDefault="00DF416B" w:rsidP="00DF416B">
      <w:pPr>
        <w:pStyle w:val="ListParagraph"/>
        <w:numPr>
          <w:ilvl w:val="0"/>
          <w:numId w:val="46"/>
        </w:numPr>
      </w:pPr>
      <w:r>
        <w:t xml:space="preserve">xx </w:t>
      </w:r>
      <w:r w:rsidRPr="00BD2FD2">
        <w:rPr>
          <w:rStyle w:val="BlueInstructionsChar"/>
        </w:rPr>
        <w:t>(</w:t>
      </w:r>
      <w:r>
        <w:rPr>
          <w:rStyle w:val="BlueInstructionsChar"/>
        </w:rPr>
        <w:t xml:space="preserve">from the program charter – </w:t>
      </w:r>
      <w:r w:rsidRPr="000A3EB7">
        <w:rPr>
          <w:rStyle w:val="BlueInstructionsChar"/>
          <w:b/>
          <w:bCs/>
        </w:rPr>
        <w:t>delete if this project is not part of a program</w:t>
      </w:r>
      <w:r w:rsidRPr="00BD2FD2">
        <w:rPr>
          <w:rStyle w:val="BlueInstructionsChar"/>
        </w:rPr>
        <w:t>)</w:t>
      </w:r>
    </w:p>
    <w:p w14:paraId="7BEDA4E3" w14:textId="359C9164" w:rsidR="00B1037B" w:rsidRDefault="00632A8B" w:rsidP="00B1037B">
      <w:r>
        <w:rPr>
          <w:b/>
          <w:bCs/>
          <w:u w:val="single"/>
        </w:rPr>
        <w:t>B</w:t>
      </w:r>
      <w:r w:rsidR="00B1037B">
        <w:rPr>
          <w:b/>
          <w:bCs/>
          <w:u w:val="single"/>
        </w:rPr>
        <w:t>udget:</w:t>
      </w:r>
      <w:r w:rsidR="00B1037B">
        <w:t xml:space="preserve"> $000 (xx funds) </w:t>
      </w:r>
      <w:r w:rsidR="00244A33">
        <w:rPr>
          <w:rStyle w:val="BlueInstructionsChar"/>
        </w:rPr>
        <w:t>(n</w:t>
      </w:r>
      <w:r w:rsidR="00B1037B">
        <w:rPr>
          <w:rStyle w:val="BlueInstructionsChar"/>
        </w:rPr>
        <w:t xml:space="preserve">ote </w:t>
      </w:r>
      <w:r w:rsidR="00244A33">
        <w:rPr>
          <w:rStyle w:val="BlueInstructionsChar"/>
        </w:rPr>
        <w:t>the total budget for the project</w:t>
      </w:r>
      <w:r>
        <w:rPr>
          <w:rStyle w:val="BlueInstructionsChar"/>
        </w:rPr>
        <w:t xml:space="preserve"> and </w:t>
      </w:r>
      <w:r w:rsidR="00B1037B">
        <w:rPr>
          <w:rStyle w:val="BlueInstructionsChar"/>
        </w:rPr>
        <w:t>whether the project is using special, general, or federal funds</w:t>
      </w:r>
      <w:r w:rsidR="00244A33">
        <w:rPr>
          <w:rStyle w:val="BlueInstructionsChar"/>
        </w:rPr>
        <w:t>)</w:t>
      </w:r>
    </w:p>
    <w:p w14:paraId="6696D3A8" w14:textId="77777777" w:rsidR="00BD2FD2" w:rsidRDefault="00B1037B" w:rsidP="00B1037B">
      <w:r>
        <w:rPr>
          <w:b/>
          <w:bCs/>
          <w:u w:val="single"/>
        </w:rPr>
        <w:t>Timeframe:</w:t>
      </w:r>
      <w:r w:rsidR="00244A33">
        <w:t xml:space="preserve"> </w:t>
      </w:r>
    </w:p>
    <w:p w14:paraId="0E1B70E0" w14:textId="0107E3C6" w:rsidR="00B1037B" w:rsidRDefault="00244A33" w:rsidP="00B1037B">
      <w:r>
        <w:t>x</w:t>
      </w:r>
      <w:r w:rsidR="00B1037B">
        <w:t>x</w:t>
      </w:r>
      <w:r>
        <w:t xml:space="preserve"> </w:t>
      </w:r>
      <w:r w:rsidRPr="00244A33">
        <w:rPr>
          <w:rStyle w:val="BlueInstructionsChar"/>
        </w:rPr>
        <w:t xml:space="preserve">(how long </w:t>
      </w:r>
      <w:r w:rsidR="00AA459B">
        <w:rPr>
          <w:rStyle w:val="BlueInstructionsChar"/>
        </w:rPr>
        <w:t>will</w:t>
      </w:r>
      <w:r w:rsidR="00AA459B" w:rsidRPr="00244A33">
        <w:rPr>
          <w:rStyle w:val="BlueInstructionsChar"/>
        </w:rPr>
        <w:t xml:space="preserve"> </w:t>
      </w:r>
      <w:r w:rsidRPr="00244A33">
        <w:rPr>
          <w:rStyle w:val="BlueInstructionsChar"/>
        </w:rPr>
        <w:t xml:space="preserve">the project take, </w:t>
      </w:r>
      <w:bookmarkStart w:id="1" w:name="_Hlk75932908"/>
      <w:r w:rsidRPr="00244A33">
        <w:rPr>
          <w:rStyle w:val="BlueInstructionsChar"/>
        </w:rPr>
        <w:t>note the end date</w:t>
      </w:r>
      <w:r w:rsidR="00BD2FD2">
        <w:rPr>
          <w:rStyle w:val="BlueInstructionsChar"/>
        </w:rPr>
        <w:t xml:space="preserve"> or multiple end dates for iterations or phases</w:t>
      </w:r>
      <w:r w:rsidRPr="00244A33">
        <w:rPr>
          <w:rStyle w:val="BlueInstructionsChar"/>
        </w:rPr>
        <w:t>)</w:t>
      </w:r>
      <w:bookmarkEnd w:id="1"/>
    </w:p>
    <w:p w14:paraId="23364207" w14:textId="1D946A0A" w:rsidR="00943EBE" w:rsidRDefault="00943EBE" w:rsidP="00943EBE">
      <w:r>
        <w:rPr>
          <w:b/>
          <w:bCs/>
          <w:u w:val="single"/>
        </w:rPr>
        <w:t>Organizational Change Manageme</w:t>
      </w:r>
      <w:r w:rsidR="000C1482">
        <w:rPr>
          <w:b/>
          <w:bCs/>
          <w:u w:val="single"/>
        </w:rPr>
        <w:t>nt:</w:t>
      </w:r>
    </w:p>
    <w:p w14:paraId="738FCC26" w14:textId="26B9D55C" w:rsidR="00943EBE" w:rsidRDefault="00943EBE" w:rsidP="00943EBE">
      <w:r>
        <w:t xml:space="preserve">xx </w:t>
      </w:r>
      <w:r w:rsidRPr="00244A33">
        <w:rPr>
          <w:rStyle w:val="BlueInstructionsChar"/>
        </w:rPr>
        <w:t>(</w:t>
      </w:r>
      <w:r>
        <w:rPr>
          <w:rStyle w:val="BlueInstructionsChar"/>
        </w:rPr>
        <w:t xml:space="preserve">brief description of what information was found in the initial assessment, if completed, or what basic changes the project will be producing and </w:t>
      </w:r>
      <w:r w:rsidR="00AA459B">
        <w:rPr>
          <w:rStyle w:val="BlueInstructionsChar"/>
        </w:rPr>
        <w:t xml:space="preserve">for </w:t>
      </w:r>
      <w:r>
        <w:rPr>
          <w:rStyle w:val="BlueInstructionsChar"/>
        </w:rPr>
        <w:t>whom</w:t>
      </w:r>
      <w:r w:rsidRPr="00244A33">
        <w:rPr>
          <w:rStyle w:val="BlueInstructionsChar"/>
        </w:rPr>
        <w:t>)</w:t>
      </w:r>
    </w:p>
    <w:p w14:paraId="45A75707" w14:textId="65BA9742" w:rsidR="00A448C0" w:rsidRDefault="00A448C0">
      <w:pPr>
        <w:spacing w:before="0" w:after="200" w:line="276" w:lineRule="auto"/>
      </w:pPr>
      <w:r>
        <w:br w:type="page"/>
      </w:r>
    </w:p>
    <w:p w14:paraId="25EC64F9" w14:textId="3115E0C5" w:rsidR="00E413F3" w:rsidRPr="00F33A22" w:rsidRDefault="007B01E2" w:rsidP="00627519">
      <w:pPr>
        <w:pStyle w:val="Heading1"/>
      </w:pPr>
      <w:bookmarkStart w:id="2" w:name="_Toc202798826"/>
      <w:r>
        <w:lastRenderedPageBreak/>
        <w:t>Introduction</w:t>
      </w:r>
      <w:bookmarkEnd w:id="2"/>
    </w:p>
    <w:p w14:paraId="3F89CA0C" w14:textId="43663A3E" w:rsidR="00130C4A" w:rsidRPr="00B72C27" w:rsidRDefault="00130C4A" w:rsidP="00130C4A">
      <w:pPr>
        <w:pStyle w:val="BlueInstructions"/>
        <w:rPr>
          <w:b/>
          <w:bCs/>
          <w:sz w:val="24"/>
          <w:szCs w:val="24"/>
        </w:rPr>
      </w:pPr>
      <w:r w:rsidRPr="00B72C27" w:rsidDel="00774522">
        <w:rPr>
          <w:b/>
          <w:bCs/>
          <w:sz w:val="24"/>
          <w:szCs w:val="24"/>
        </w:rPr>
        <w:t xml:space="preserve"> </w:t>
      </w:r>
      <w:r w:rsidR="00774522" w:rsidRPr="00B72C27">
        <w:rPr>
          <w:b/>
          <w:bCs/>
          <w:sz w:val="24"/>
          <w:szCs w:val="24"/>
        </w:rPr>
        <w:t xml:space="preserve">(Delete all instructions and update </w:t>
      </w:r>
      <w:r w:rsidR="0043101D">
        <w:rPr>
          <w:b/>
          <w:bCs/>
          <w:sz w:val="24"/>
          <w:szCs w:val="24"/>
        </w:rPr>
        <w:t xml:space="preserve">the </w:t>
      </w:r>
      <w:r w:rsidR="00774522" w:rsidRPr="00B72C27">
        <w:rPr>
          <w:b/>
          <w:bCs/>
          <w:sz w:val="24"/>
          <w:szCs w:val="24"/>
        </w:rPr>
        <w:t>table of contents prior to finalizing document.)</w:t>
      </w:r>
    </w:p>
    <w:p w14:paraId="115632EB" w14:textId="696305D1" w:rsidR="00537031" w:rsidRDefault="00537031" w:rsidP="00130C4A">
      <w:pPr>
        <w:pStyle w:val="BlueInstructions"/>
        <w:rPr>
          <w:b/>
          <w:bCs/>
          <w:sz w:val="24"/>
          <w:szCs w:val="24"/>
        </w:rPr>
      </w:pPr>
      <w:r>
        <w:rPr>
          <w:b/>
          <w:bCs/>
          <w:sz w:val="24"/>
          <w:szCs w:val="24"/>
        </w:rPr>
        <w:t>Use this template if you have an individual project, or you have a project within a larger program that requires its own individual plan.</w:t>
      </w:r>
    </w:p>
    <w:p w14:paraId="686E39C6" w14:textId="2DD42C77" w:rsidR="00856A99" w:rsidRPr="00B72C27" w:rsidRDefault="00856A99" w:rsidP="00130C4A">
      <w:pPr>
        <w:pStyle w:val="BlueInstructions"/>
        <w:rPr>
          <w:b/>
          <w:bCs/>
          <w:sz w:val="24"/>
          <w:szCs w:val="24"/>
        </w:rPr>
      </w:pPr>
      <w:r w:rsidRPr="00B72C27">
        <w:rPr>
          <w:b/>
          <w:bCs/>
          <w:sz w:val="24"/>
          <w:szCs w:val="24"/>
        </w:rPr>
        <w:t>This project plan is intended to be a “living”</w:t>
      </w:r>
      <w:r w:rsidR="00867256" w:rsidRPr="00B72C27">
        <w:rPr>
          <w:b/>
          <w:bCs/>
          <w:sz w:val="24"/>
          <w:szCs w:val="24"/>
        </w:rPr>
        <w:t xml:space="preserve"> document and can be changed if the needs of your project change. </w:t>
      </w:r>
      <w:r w:rsidR="00DC52DC">
        <w:rPr>
          <w:b/>
          <w:bCs/>
          <w:sz w:val="24"/>
          <w:szCs w:val="24"/>
        </w:rPr>
        <w:t>Sponsors can approve changes to the project plan, though</w:t>
      </w:r>
      <w:r w:rsidR="00994EC8">
        <w:rPr>
          <w:b/>
          <w:bCs/>
          <w:sz w:val="24"/>
          <w:szCs w:val="24"/>
        </w:rPr>
        <w:t xml:space="preserve"> </w:t>
      </w:r>
      <w:r w:rsidR="00122568">
        <w:rPr>
          <w:b/>
          <w:bCs/>
          <w:sz w:val="24"/>
          <w:szCs w:val="24"/>
        </w:rPr>
        <w:t xml:space="preserve">larger or material </w:t>
      </w:r>
      <w:r w:rsidR="00994EC8">
        <w:rPr>
          <w:b/>
          <w:bCs/>
          <w:sz w:val="24"/>
          <w:szCs w:val="24"/>
        </w:rPr>
        <w:t>changes</w:t>
      </w:r>
      <w:r w:rsidR="00DC52DC">
        <w:rPr>
          <w:b/>
          <w:bCs/>
          <w:sz w:val="24"/>
          <w:szCs w:val="24"/>
        </w:rPr>
        <w:t xml:space="preserve"> may need a recommendation from the Oversight Committee</w:t>
      </w:r>
      <w:r w:rsidR="00122568">
        <w:rPr>
          <w:b/>
          <w:bCs/>
          <w:sz w:val="24"/>
          <w:szCs w:val="24"/>
        </w:rPr>
        <w:t xml:space="preserve"> and</w:t>
      </w:r>
      <w:r w:rsidR="00DA46FD">
        <w:rPr>
          <w:b/>
          <w:bCs/>
          <w:sz w:val="24"/>
          <w:szCs w:val="24"/>
        </w:rPr>
        <w:t>/or</w:t>
      </w:r>
      <w:r w:rsidR="00122568">
        <w:rPr>
          <w:b/>
          <w:bCs/>
          <w:sz w:val="24"/>
          <w:szCs w:val="24"/>
        </w:rPr>
        <w:t xml:space="preserve"> </w:t>
      </w:r>
      <w:r w:rsidR="002E62F9">
        <w:rPr>
          <w:b/>
          <w:bCs/>
          <w:sz w:val="24"/>
          <w:szCs w:val="24"/>
        </w:rPr>
        <w:t>go through the Integrated Change Control process</w:t>
      </w:r>
      <w:r w:rsidR="00867256" w:rsidRPr="00B72C27">
        <w:rPr>
          <w:b/>
          <w:bCs/>
          <w:sz w:val="24"/>
          <w:szCs w:val="24"/>
        </w:rPr>
        <w:t>.</w:t>
      </w:r>
    </w:p>
    <w:p w14:paraId="25EC64FB" w14:textId="0DDCB512" w:rsidR="00F9497D" w:rsidRPr="00C41FE8" w:rsidRDefault="007B01E2" w:rsidP="00130C4A">
      <w:pPr>
        <w:pStyle w:val="Heading2"/>
      </w:pPr>
      <w:bookmarkStart w:id="3" w:name="_Toc5718240"/>
      <w:bookmarkStart w:id="4" w:name="_Toc202798827"/>
      <w:bookmarkEnd w:id="3"/>
      <w:r>
        <w:t>Purpose of This Document</w:t>
      </w:r>
      <w:bookmarkEnd w:id="4"/>
    </w:p>
    <w:p w14:paraId="7B2A6DD9" w14:textId="0691BED8"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0BB35C54" w14:textId="45781375" w:rsidR="00C0153D" w:rsidRDefault="00C0153D" w:rsidP="004A2DE9">
      <w:pPr>
        <w:pStyle w:val="Heading2"/>
      </w:pPr>
      <w:bookmarkStart w:id="5" w:name="_Toc16691845"/>
      <w:bookmarkStart w:id="6" w:name="_Toc202798828"/>
      <w:bookmarkEnd w:id="5"/>
      <w:r>
        <w:t>Links to Standard Verbiage and Information</w:t>
      </w:r>
      <w:bookmarkEnd w:id="6"/>
    </w:p>
    <w:p w14:paraId="5764D679" w14:textId="5E813A73" w:rsidR="00C0153D" w:rsidRDefault="00C0153D" w:rsidP="00C0153D">
      <w:r>
        <w:t xml:space="preserve">North Dakota </w:t>
      </w:r>
      <w:r w:rsidR="00495750">
        <w:t xml:space="preserve">has standard processes and procedures for projects. For a more streamlined project plan, links have been provided in this document to </w:t>
      </w:r>
      <w:hyperlink r:id="rId13" w:history="1">
        <w:r w:rsidR="00495750" w:rsidRPr="00AA74C5">
          <w:rPr>
            <w:rStyle w:val="Hyperlink"/>
          </w:rPr>
          <w:t>Appendix A</w:t>
        </w:r>
      </w:hyperlink>
      <w:r w:rsidR="00495750">
        <w:t>, which provides the information for those standard elements. Appendix A is considered an integrated part of this project plan.</w:t>
      </w:r>
    </w:p>
    <w:p w14:paraId="2B864447" w14:textId="6F891140" w:rsidR="009C5E66" w:rsidRDefault="00495750" w:rsidP="009C5E66">
      <w:pPr>
        <w:pStyle w:val="BlueInstructions"/>
      </w:pPr>
      <w:r>
        <w:t>Please</w:t>
      </w:r>
      <w:r w:rsidR="009C5E66">
        <w:t xml:space="preserve"> review the standard verbiage for the sections below. If your project needs to do something different, please note those changes. Suggestion is to note the changes in the corresponding section of this document. You can also create a new section header if that makes more sense.</w:t>
      </w:r>
    </w:p>
    <w:p w14:paraId="17363C7A" w14:textId="15FA7122" w:rsidR="00495750" w:rsidRPr="00C0153D" w:rsidRDefault="009C5E66" w:rsidP="009C5E66">
      <w:pPr>
        <w:pStyle w:val="BlueInstructions"/>
      </w:pPr>
      <w:r>
        <w:t xml:space="preserve">If you need to customize a portion of Appendix A, </w:t>
      </w:r>
      <w:r w:rsidRPr="00646A94">
        <w:rPr>
          <w:b/>
          <w:bCs/>
        </w:rPr>
        <w:t>do not make those changes in Appendix A</w:t>
      </w:r>
      <w:r>
        <w:t>. Instead, copy the verbiage from Appendix A, then add to and adjust in this project plan document. Then remove the links to Appendix A for that section. Or, you may use the integrated template instead and make your changes right within the document</w:t>
      </w:r>
      <w:r w:rsidR="0096742C">
        <w:t>.</w:t>
      </w:r>
    </w:p>
    <w:p w14:paraId="6AB1717D" w14:textId="46C4EC8B" w:rsidR="00C82243" w:rsidRDefault="00C82243" w:rsidP="004A2DE9">
      <w:pPr>
        <w:pStyle w:val="Heading2"/>
      </w:pPr>
      <w:bookmarkStart w:id="7" w:name="_Toc202798829"/>
      <w:r>
        <w:t>Acronyms/Abbreviations</w:t>
      </w:r>
      <w:bookmarkEnd w:id="7"/>
    </w:p>
    <w:p w14:paraId="12FA0A7B" w14:textId="74186C09" w:rsidR="00C82243" w:rsidRDefault="00C82243" w:rsidP="00C82243">
      <w:pPr>
        <w:pStyle w:val="BlueInstruction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w:t>
      </w:r>
    </w:p>
    <w:p w14:paraId="51E14E53" w14:textId="6F3784B9" w:rsidR="00C82243" w:rsidRDefault="00C82243" w:rsidP="00C82243">
      <w:pPr>
        <w:pStyle w:val="BlueInstructions"/>
      </w:pPr>
      <w:r>
        <w:t>Ones already used in this template have been added below. Fill in change as applicable.</w:t>
      </w:r>
    </w:p>
    <w:p w14:paraId="50CF1FB6" w14:textId="77777777" w:rsidR="00C82243" w:rsidRDefault="00C82243" w:rsidP="00C82243"/>
    <w:p w14:paraId="1570D77B" w14:textId="74985024" w:rsidR="002721E2" w:rsidRDefault="002721E2" w:rsidP="002721E2">
      <w:pPr>
        <w:pStyle w:val="Caption"/>
      </w:pPr>
      <w:bookmarkStart w:id="8" w:name="_Toc202798887"/>
      <w:r>
        <w:lastRenderedPageBreak/>
        <w:t xml:space="preserve">Table </w:t>
      </w:r>
      <w:r>
        <w:fldChar w:fldCharType="begin"/>
      </w:r>
      <w:r>
        <w:instrText xml:space="preserve"> SEQ Table \* ARABIC </w:instrText>
      </w:r>
      <w:r>
        <w:fldChar w:fldCharType="separate"/>
      </w:r>
      <w:r w:rsidR="00D30CA1">
        <w:rPr>
          <w:noProof/>
        </w:rPr>
        <w:t>1</w:t>
      </w:r>
      <w:r>
        <w:rPr>
          <w:noProof/>
        </w:rPr>
        <w:fldChar w:fldCharType="end"/>
      </w:r>
      <w:r>
        <w:t>: Acronyms/Abbreviations</w:t>
      </w:r>
      <w:bookmarkEnd w:id="8"/>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E021B2">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C8224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E021B2">
            <w:pPr>
              <w:keepNext/>
              <w:keepLines/>
              <w:spacing w:before="0" w:after="0"/>
              <w:ind w:left="68"/>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C82243">
            <w:pPr>
              <w:keepNext/>
              <w:keepLines/>
              <w:spacing w:before="0" w:after="0"/>
              <w:rPr>
                <w:rFonts w:cs="Arial"/>
                <w:sz w:val="10"/>
                <w:szCs w:val="10"/>
              </w:rPr>
            </w:pPr>
          </w:p>
        </w:tc>
      </w:tr>
      <w:tr w:rsidR="00C82243" w:rsidRPr="00D823B9" w14:paraId="45FB4441" w14:textId="77777777" w:rsidTr="00645528">
        <w:trPr>
          <w:cantSplit/>
          <w:trHeight w:val="255"/>
          <w:jc w:val="center"/>
        </w:trPr>
        <w:tc>
          <w:tcPr>
            <w:tcW w:w="3240" w:type="dxa"/>
            <w:tcBorders>
              <w:top w:val="nil"/>
              <w:left w:val="nil"/>
              <w:bottom w:val="single" w:sz="4" w:space="0" w:color="A6A6A6" w:themeColor="background1" w:themeShade="A6"/>
              <w:right w:val="nil"/>
            </w:tcBorders>
            <w:shd w:val="clear" w:color="auto" w:fill="auto"/>
            <w:noWrap/>
          </w:tcPr>
          <w:p w14:paraId="7B4208F1" w14:textId="227EFDF4" w:rsidR="00C82243" w:rsidRPr="00D823B9" w:rsidRDefault="00C82243" w:rsidP="00E021B2">
            <w:pPr>
              <w:keepNext/>
              <w:keepLines/>
              <w:spacing w:after="60"/>
              <w:ind w:left="68"/>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tcPr>
          <w:p w14:paraId="2F5E0BE6" w14:textId="4746E87B" w:rsidR="00C82243" w:rsidRPr="00D823B9" w:rsidRDefault="00C82243" w:rsidP="00C82243">
            <w:pPr>
              <w:keepNext/>
              <w:keepLines/>
              <w:spacing w:after="60"/>
              <w:rPr>
                <w:rFonts w:cs="Arial"/>
                <w:szCs w:val="22"/>
              </w:rPr>
            </w:pPr>
            <w:r>
              <w:rPr>
                <w:rFonts w:cs="Arial"/>
                <w:szCs w:val="22"/>
              </w:rPr>
              <w:t>Commercial Off-the-Shelf</w:t>
            </w:r>
          </w:p>
        </w:tc>
      </w:tr>
      <w:tr w:rsidR="00F41CC2" w:rsidRPr="00D823B9" w14:paraId="38217EEB"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9DF4A5" w14:textId="3DEFF852" w:rsidR="00F41CC2" w:rsidRDefault="00F41CC2" w:rsidP="00E021B2">
            <w:pPr>
              <w:keepNext/>
              <w:keepLines/>
              <w:spacing w:after="60"/>
              <w:ind w:left="68"/>
              <w:rPr>
                <w:rFonts w:cs="Arial"/>
                <w:szCs w:val="22"/>
              </w:rPr>
            </w:pPr>
            <w:r>
              <w:rPr>
                <w:rFonts w:cs="Arial"/>
                <w:szCs w:val="22"/>
              </w:rPr>
              <w:t>LITC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BF4E09" w14:textId="52C3DB03" w:rsidR="00F41CC2" w:rsidRDefault="00F41CC2" w:rsidP="00C82243">
            <w:pPr>
              <w:keepNext/>
              <w:keepLines/>
              <w:spacing w:after="60"/>
              <w:rPr>
                <w:rFonts w:cs="Arial"/>
                <w:szCs w:val="22"/>
              </w:rPr>
            </w:pPr>
            <w:r>
              <w:rPr>
                <w:rFonts w:cs="Arial"/>
                <w:szCs w:val="22"/>
              </w:rPr>
              <w:t>Legislative Information Technology Committee</w:t>
            </w:r>
          </w:p>
        </w:tc>
      </w:tr>
      <w:tr w:rsidR="000743D2" w:rsidRPr="00D823B9" w14:paraId="3455D6C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296B1" w14:textId="48BBD478" w:rsidR="000743D2" w:rsidRDefault="000743D2" w:rsidP="00E021B2">
            <w:pPr>
              <w:keepNext/>
              <w:keepLines/>
              <w:spacing w:after="60"/>
              <w:ind w:left="68"/>
              <w:rPr>
                <w:rFonts w:cs="Arial"/>
                <w:szCs w:val="22"/>
              </w:rPr>
            </w:pPr>
            <w:r>
              <w:rPr>
                <w:rFonts w:cs="Arial"/>
                <w:szCs w:val="22"/>
              </w:rPr>
              <w:t>NDCC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7BF43E" w14:textId="30CC2781" w:rsidR="000743D2" w:rsidRDefault="000743D2" w:rsidP="00C82243">
            <w:pPr>
              <w:keepNext/>
              <w:keepLines/>
              <w:spacing w:after="60"/>
              <w:rPr>
                <w:rFonts w:cs="Arial"/>
                <w:szCs w:val="22"/>
              </w:rPr>
            </w:pPr>
            <w:r>
              <w:rPr>
                <w:rFonts w:cs="Arial"/>
                <w:szCs w:val="22"/>
              </w:rPr>
              <w:t>North Dakota Century Code</w:t>
            </w:r>
          </w:p>
        </w:tc>
      </w:tr>
      <w:tr w:rsidR="003D0C6A" w:rsidRPr="00D823B9" w14:paraId="12A9F9B8"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28A3D3" w14:textId="39A87A68" w:rsidR="003D0C6A" w:rsidRDefault="00F926C0" w:rsidP="00E021B2">
            <w:pPr>
              <w:keepNext/>
              <w:keepLines/>
              <w:spacing w:after="60"/>
              <w:ind w:left="68"/>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21A454" w14:textId="77777777" w:rsidR="003D0C6A" w:rsidRDefault="003D0C6A" w:rsidP="00B70DEE">
            <w:pPr>
              <w:keepNext/>
              <w:keepLines/>
              <w:spacing w:after="60"/>
              <w:rPr>
                <w:rFonts w:cs="Arial"/>
                <w:szCs w:val="22"/>
              </w:rPr>
            </w:pPr>
            <w:r>
              <w:rPr>
                <w:rFonts w:cs="Arial"/>
                <w:szCs w:val="22"/>
              </w:rPr>
              <w:t>North Dakota Information Technology</w:t>
            </w:r>
          </w:p>
        </w:tc>
      </w:tr>
      <w:tr w:rsidR="00B70DEE" w:rsidRPr="00D823B9" w14:paraId="66297C72"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5B931" w14:textId="6F22E261" w:rsidR="00B70DEE" w:rsidRDefault="00B70DEE" w:rsidP="00E021B2">
            <w:pPr>
              <w:keepNext/>
              <w:keepLines/>
              <w:spacing w:after="60"/>
              <w:ind w:left="68"/>
              <w:rPr>
                <w:rFonts w:cs="Arial"/>
                <w:szCs w:val="22"/>
              </w:rPr>
            </w:pPr>
            <w:r>
              <w:rPr>
                <w:rFonts w:cs="Arial"/>
                <w:szCs w:val="22"/>
              </w:rPr>
              <w:t>ND VIEW</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E3C3B" w14:textId="35016DDE" w:rsidR="00B70DEE" w:rsidRDefault="00B70DEE" w:rsidP="00B70DEE">
            <w:pPr>
              <w:keepNext/>
              <w:keepLines/>
              <w:spacing w:after="60"/>
              <w:rPr>
                <w:rFonts w:cs="Arial"/>
                <w:szCs w:val="22"/>
              </w:rPr>
            </w:pPr>
            <w:r>
              <w:rPr>
                <w:rFonts w:cs="Arial"/>
                <w:szCs w:val="22"/>
              </w:rPr>
              <w:t>North Dakota Visualize Integrated Enterprise Work</w:t>
            </w:r>
          </w:p>
        </w:tc>
      </w:tr>
      <w:tr w:rsidR="00776E74" w:rsidRPr="00D823B9" w14:paraId="3DBEBC42" w14:textId="77777777" w:rsidTr="00DB4C4C">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FC83E1" w14:textId="77777777" w:rsidR="00776E74" w:rsidRDefault="00776E74" w:rsidP="00DB4C4C">
            <w:pPr>
              <w:keepNext/>
              <w:keepLines/>
              <w:spacing w:after="60"/>
              <w:ind w:left="68"/>
              <w:rPr>
                <w:rFonts w:cs="Arial"/>
                <w:szCs w:val="22"/>
              </w:rPr>
            </w:pPr>
            <w:r>
              <w:rPr>
                <w:rFonts w:cs="Arial"/>
                <w:szCs w:val="22"/>
              </w:rPr>
              <w:t>OA</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5C1C83" w14:textId="77777777" w:rsidR="00776E74" w:rsidRDefault="00776E74" w:rsidP="00DB4C4C">
            <w:pPr>
              <w:keepNext/>
              <w:keepLines/>
              <w:spacing w:after="60"/>
              <w:rPr>
                <w:rFonts w:cs="Arial"/>
                <w:szCs w:val="22"/>
              </w:rPr>
            </w:pPr>
            <w:r>
              <w:rPr>
                <w:rFonts w:cs="Arial"/>
                <w:szCs w:val="22"/>
              </w:rPr>
              <w:t>Oversight Analyst</w:t>
            </w:r>
          </w:p>
        </w:tc>
      </w:tr>
      <w:tr w:rsidR="00EA7C96" w:rsidRPr="00D823B9" w14:paraId="525ACE67"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7C062" w14:textId="2DE9193F" w:rsidR="00EA7C96" w:rsidRDefault="00EA7C96" w:rsidP="00144E8B">
            <w:pPr>
              <w:keepNext/>
              <w:keepLines/>
              <w:spacing w:after="60"/>
              <w:ind w:left="68"/>
              <w:rPr>
                <w:rFonts w:cs="Arial"/>
                <w:szCs w:val="22"/>
              </w:rPr>
            </w:pPr>
            <w:r>
              <w:rPr>
                <w:rFonts w:cs="Arial"/>
                <w:szCs w:val="22"/>
              </w:rPr>
              <w:t>OC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4C1F55" w14:textId="73FC6D4E" w:rsidR="00EA7C96" w:rsidRDefault="00EA7C96" w:rsidP="00144E8B">
            <w:pPr>
              <w:keepNext/>
              <w:keepLines/>
              <w:spacing w:after="60"/>
              <w:rPr>
                <w:rFonts w:cs="Arial"/>
                <w:szCs w:val="22"/>
              </w:rPr>
            </w:pPr>
            <w:r>
              <w:rPr>
                <w:rFonts w:cs="Arial"/>
                <w:szCs w:val="22"/>
              </w:rPr>
              <w:t>Oversight Committee</w:t>
            </w:r>
          </w:p>
        </w:tc>
      </w:tr>
      <w:tr w:rsidR="005A1889" w:rsidRPr="00D823B9" w14:paraId="2E89C44A"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738766" w14:textId="6DF44279" w:rsidR="005A1889" w:rsidRDefault="005A1889" w:rsidP="00144E8B">
            <w:pPr>
              <w:keepNext/>
              <w:keepLines/>
              <w:spacing w:after="60"/>
              <w:ind w:left="68"/>
              <w:rPr>
                <w:rFonts w:cs="Arial"/>
                <w:szCs w:val="22"/>
              </w:rPr>
            </w:pPr>
            <w:r>
              <w:rPr>
                <w:rFonts w:cs="Arial"/>
                <w:szCs w:val="22"/>
              </w:rPr>
              <w:t>OMB</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1E03F0" w14:textId="1E86A5CF" w:rsidR="005A1889" w:rsidRDefault="005A1889" w:rsidP="00144E8B">
            <w:pPr>
              <w:keepNext/>
              <w:keepLines/>
              <w:spacing w:after="60"/>
              <w:rPr>
                <w:rFonts w:cs="Arial"/>
                <w:szCs w:val="22"/>
              </w:rPr>
            </w:pPr>
            <w:r>
              <w:rPr>
                <w:rFonts w:cs="Arial"/>
                <w:szCs w:val="22"/>
              </w:rPr>
              <w:t>Office of Management and Budget</w:t>
            </w:r>
          </w:p>
        </w:tc>
      </w:tr>
      <w:tr w:rsidR="00D53778" w:rsidRPr="00D823B9" w14:paraId="45B91637"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AF4395" w14:textId="39ADA7F0" w:rsidR="00D53778" w:rsidRDefault="00D53778" w:rsidP="00E021B2">
            <w:pPr>
              <w:keepNext/>
              <w:keepLines/>
              <w:spacing w:after="60"/>
              <w:ind w:left="68"/>
              <w:rPr>
                <w:rFonts w:cs="Arial"/>
                <w:szCs w:val="22"/>
              </w:rPr>
            </w:pPr>
            <w:r>
              <w:rPr>
                <w:rFonts w:cs="Arial"/>
                <w:szCs w:val="22"/>
              </w:rPr>
              <w:t>PCT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C0A650" w14:textId="57986931" w:rsidR="00D53778" w:rsidRDefault="00D53778" w:rsidP="00C82243">
            <w:pPr>
              <w:keepNext/>
              <w:keepLines/>
              <w:spacing w:after="60"/>
              <w:rPr>
                <w:rFonts w:cs="Arial"/>
                <w:szCs w:val="22"/>
              </w:rPr>
            </w:pPr>
            <w:r>
              <w:rPr>
                <w:rFonts w:cs="Arial"/>
                <w:szCs w:val="22"/>
              </w:rPr>
              <w:t>Prosci Change Triangle</w:t>
            </w:r>
          </w:p>
        </w:tc>
      </w:tr>
      <w:tr w:rsidR="000743D2" w:rsidRPr="00D823B9" w14:paraId="4BF1A82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038B80" w14:textId="18FFD3BC" w:rsidR="000743D2" w:rsidRDefault="000743D2" w:rsidP="00E021B2">
            <w:pPr>
              <w:keepNext/>
              <w:keepLines/>
              <w:spacing w:after="60"/>
              <w:ind w:left="68"/>
              <w:rPr>
                <w:rFonts w:cs="Arial"/>
                <w:szCs w:val="22"/>
              </w:rPr>
            </w:pPr>
            <w:r>
              <w:rPr>
                <w:rFonts w:cs="Arial"/>
                <w:szCs w:val="22"/>
              </w:rPr>
              <w:t>PMBOK</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0B98CD" w14:textId="4761263D" w:rsidR="000743D2" w:rsidRDefault="000743D2" w:rsidP="00C82243">
            <w:pPr>
              <w:keepNext/>
              <w:keepLines/>
              <w:spacing w:after="60"/>
              <w:rPr>
                <w:rFonts w:cs="Arial"/>
                <w:szCs w:val="22"/>
              </w:rPr>
            </w:pPr>
            <w:r>
              <w:rPr>
                <w:rFonts w:cs="Arial"/>
                <w:szCs w:val="22"/>
              </w:rPr>
              <w:t>Project Management Body of Knowledge</w:t>
            </w:r>
          </w:p>
        </w:tc>
      </w:tr>
      <w:tr w:rsidR="0057264F" w:rsidRPr="00D823B9" w14:paraId="30488A0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FBC8E0" w14:textId="44AA565A" w:rsidR="0057264F" w:rsidRDefault="0057264F" w:rsidP="00E021B2">
            <w:pPr>
              <w:keepNext/>
              <w:keepLines/>
              <w:spacing w:after="60"/>
              <w:ind w:left="68"/>
              <w:rPr>
                <w:rFonts w:cs="Arial"/>
                <w:szCs w:val="22"/>
              </w:rPr>
            </w:pPr>
            <w:r>
              <w:rPr>
                <w:rFonts w:cs="Arial"/>
                <w:szCs w:val="22"/>
              </w:rPr>
              <w:t>PMO</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6561AA3" w14:textId="68BBE251" w:rsidR="0057264F" w:rsidRDefault="0057264F" w:rsidP="00C82243">
            <w:pPr>
              <w:keepNext/>
              <w:keepLines/>
              <w:spacing w:after="60"/>
              <w:rPr>
                <w:rFonts w:cs="Arial"/>
                <w:szCs w:val="22"/>
              </w:rPr>
            </w:pPr>
            <w:r>
              <w:rPr>
                <w:rFonts w:cs="Arial"/>
                <w:szCs w:val="22"/>
              </w:rPr>
              <w:t>Project Management Office</w:t>
            </w:r>
          </w:p>
        </w:tc>
      </w:tr>
      <w:tr w:rsidR="000743D2" w:rsidRPr="00D823B9" w14:paraId="670ECB24"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9BE2E7" w14:textId="5CCFC4E3" w:rsidR="000743D2" w:rsidRDefault="000743D2" w:rsidP="00E021B2">
            <w:pPr>
              <w:keepNext/>
              <w:keepLines/>
              <w:spacing w:after="60"/>
              <w:ind w:left="68"/>
              <w:rPr>
                <w:rFonts w:cs="Arial"/>
                <w:szCs w:val="22"/>
              </w:rPr>
            </w:pPr>
            <w:r>
              <w:rPr>
                <w:rFonts w:cs="Arial"/>
                <w:szCs w:val="22"/>
              </w:rPr>
              <w:t>RFP</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C82B2" w14:textId="5A6E4AF5" w:rsidR="000743D2" w:rsidRDefault="000743D2" w:rsidP="00C82243">
            <w:pPr>
              <w:keepNext/>
              <w:keepLines/>
              <w:spacing w:after="60"/>
              <w:rPr>
                <w:rFonts w:cs="Arial"/>
                <w:szCs w:val="22"/>
              </w:rPr>
            </w:pPr>
            <w:r>
              <w:rPr>
                <w:rFonts w:cs="Arial"/>
                <w:szCs w:val="22"/>
              </w:rPr>
              <w:t>Request for Proposal</w:t>
            </w:r>
          </w:p>
        </w:tc>
      </w:tr>
    </w:tbl>
    <w:p w14:paraId="045A3BC7" w14:textId="77777777" w:rsidR="00C82243" w:rsidRPr="00C82243" w:rsidRDefault="00C82243" w:rsidP="00C82243"/>
    <w:p w14:paraId="7E6D86E4" w14:textId="199B023C" w:rsidR="00D530A7" w:rsidRPr="00C41FE8" w:rsidRDefault="007B01E2" w:rsidP="004A2DE9">
      <w:pPr>
        <w:pStyle w:val="Heading2"/>
      </w:pPr>
      <w:bookmarkStart w:id="9" w:name="_Toc202798830"/>
      <w:r>
        <w:t>Background</w:t>
      </w:r>
      <w:bookmarkEnd w:id="9"/>
    </w:p>
    <w:p w14:paraId="47844CA6" w14:textId="771175F7"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537031">
        <w:t xml:space="preserve"> Note if this project is part of an overall program</w:t>
      </w:r>
      <w:r w:rsidR="00CA60B1">
        <w:t xml:space="preserve"> and where it falls into the program (e.g., Is it the fourth of eight releases for a certain piece of functionality? Is it one of two concurrent projects to uplift the infrastructure?)</w:t>
      </w:r>
      <w:r w:rsidR="00537031">
        <w:t>.</w:t>
      </w:r>
    </w:p>
    <w:p w14:paraId="14230961" w14:textId="6D3FE361" w:rsidR="00D530A7" w:rsidRDefault="007B01E2" w:rsidP="00D530A7">
      <w:r>
        <w:t>xxx…</w:t>
      </w:r>
    </w:p>
    <w:p w14:paraId="72FEEA69" w14:textId="0A0712D1" w:rsidR="00D34503" w:rsidRDefault="00D34503" w:rsidP="007B01E2">
      <w:pPr>
        <w:pStyle w:val="Heading2"/>
      </w:pPr>
      <w:bookmarkStart w:id="10" w:name="_Toc202798831"/>
      <w:r>
        <w:t>Project Business Need</w:t>
      </w:r>
      <w:bookmarkEnd w:id="10"/>
    </w:p>
    <w:p w14:paraId="53476A00" w14:textId="3FCD95A7" w:rsidR="002114A9" w:rsidRDefault="00DC6C1B" w:rsidP="00D34503">
      <w:pPr>
        <w:pStyle w:val="BlueInstructions"/>
        <w:rPr>
          <w:b/>
          <w:bCs/>
          <w:u w:val="single"/>
        </w:rPr>
      </w:pPr>
      <w:bookmarkStart w:id="11" w:name="_Hlk109048689"/>
      <w:r w:rsidRPr="003D01E1">
        <w:rPr>
          <w:b/>
          <w:bCs/>
        </w:rPr>
        <w:t>There is no need to repeat any program</w:t>
      </w:r>
      <w:r w:rsidR="002114A9">
        <w:rPr>
          <w:b/>
          <w:bCs/>
        </w:rPr>
        <w:t>-level</w:t>
      </w:r>
      <w:r w:rsidRPr="003D01E1">
        <w:rPr>
          <w:b/>
          <w:bCs/>
        </w:rPr>
        <w:t xml:space="preserve"> or project-level business needs here if they are already in the charter. </w:t>
      </w:r>
      <w:r w:rsidRPr="003D01E1">
        <w:rPr>
          <w:b/>
          <w:bCs/>
          <w:u w:val="single"/>
        </w:rPr>
        <w:t xml:space="preserve">Delete this section if </w:t>
      </w:r>
      <w:r>
        <w:rPr>
          <w:b/>
          <w:bCs/>
          <w:u w:val="single"/>
        </w:rPr>
        <w:t xml:space="preserve">this is a stand-alone project or part of a program and </w:t>
      </w:r>
      <w:r w:rsidRPr="003D01E1">
        <w:rPr>
          <w:b/>
          <w:bCs/>
          <w:u w:val="single"/>
        </w:rPr>
        <w:t>you do not have any additional business needs.</w:t>
      </w:r>
      <w:r>
        <w:rPr>
          <w:b/>
          <w:bCs/>
          <w:u w:val="single"/>
        </w:rPr>
        <w:t xml:space="preserve"> </w:t>
      </w:r>
    </w:p>
    <w:p w14:paraId="4C699DF0" w14:textId="08DBA34D" w:rsidR="00D34503" w:rsidRDefault="00D34503" w:rsidP="00D34503">
      <w:pPr>
        <w:pStyle w:val="BlueInstructions"/>
        <w:rPr>
          <w:b/>
          <w:bCs/>
          <w:u w:val="single"/>
        </w:rPr>
      </w:pPr>
      <w:r>
        <w:t xml:space="preserve">If this project plan </w:t>
      </w:r>
      <w:bookmarkStart w:id="12" w:name="_Hlk111457438"/>
      <w:r>
        <w:t xml:space="preserve">is for an individual project within a program, business needs for the overall program are typically noted in the program charter, </w:t>
      </w:r>
      <w:bookmarkEnd w:id="11"/>
      <w:r>
        <w:t>however, the individual projects within that program may have needs of their own.</w:t>
      </w:r>
      <w:r w:rsidR="003D01E1">
        <w:t xml:space="preserve"> Note those here. </w:t>
      </w:r>
    </w:p>
    <w:p w14:paraId="5B1D61AE" w14:textId="77777777" w:rsidR="00CA60B1" w:rsidRDefault="003D01E1" w:rsidP="00D34503">
      <w:pPr>
        <w:pStyle w:val="BlueInstructions"/>
      </w:pPr>
      <w:bookmarkStart w:id="13" w:name="_Hlk109048062"/>
      <w:r w:rsidRPr="00141B81">
        <w:t>What problem is the business</w:t>
      </w:r>
      <w:r w:rsidR="00141B81">
        <w:t xml:space="preserve"> trying to solve? Or what opportunity will it leverage to meet strategic goals? </w:t>
      </w:r>
    </w:p>
    <w:p w14:paraId="2A62213D" w14:textId="00DF7B46" w:rsidR="003D01E1" w:rsidRDefault="003C1EA8" w:rsidP="00D34503">
      <w:pPr>
        <w:pStyle w:val="BlueInstructions"/>
      </w:pPr>
      <w:r>
        <w:t xml:space="preserve">Business needs are the whole foundation of the project. If you can’t easily articulate why you need this project, should you be doing it? Also, having agreement on specific reasons for the project will </w:t>
      </w:r>
      <w:r w:rsidR="008B6ADC">
        <w:t xml:space="preserve">focus the team and </w:t>
      </w:r>
      <w:r>
        <w:t xml:space="preserve">help make </w:t>
      </w:r>
      <w:r w:rsidR="008B6ADC">
        <w:t>future</w:t>
      </w:r>
      <w:r>
        <w:t xml:space="preserve"> decisions in the project </w:t>
      </w:r>
      <w:bookmarkEnd w:id="13"/>
      <w:r>
        <w:t>(e.g., should we add a requested piece of scope if it doesn’t solve the business need?).</w:t>
      </w:r>
      <w:r w:rsidR="00141B81">
        <w:t xml:space="preserve"> </w:t>
      </w:r>
      <w:r w:rsidR="008B6ADC">
        <w:t>One possible</w:t>
      </w:r>
      <w:r w:rsidR="00141B81">
        <w:t xml:space="preserve"> way to approach this is to ask the “Five Whys.”</w:t>
      </w:r>
    </w:p>
    <w:p w14:paraId="2ED19E97" w14:textId="6A45B9B6" w:rsidR="00141B81" w:rsidRDefault="00141B81" w:rsidP="00D34503">
      <w:pPr>
        <w:pStyle w:val="BlueInstructions"/>
      </w:pPr>
      <w:r>
        <w:t>Sometimes</w:t>
      </w:r>
      <w:r w:rsidR="007E41CC">
        <w:t xml:space="preserve"> a project is regulatory – the agency is required to do it – but there is still a reason why they have to… maybe they will lose funding or be in violation of law.</w:t>
      </w:r>
    </w:p>
    <w:p w14:paraId="0FF271F5" w14:textId="73662373" w:rsidR="00640741" w:rsidRDefault="00640741" w:rsidP="00D34503">
      <w:pPr>
        <w:pStyle w:val="BlueInstructions"/>
      </w:pPr>
      <w:r>
        <w:t xml:space="preserve">This </w:t>
      </w:r>
      <w:r w:rsidRPr="00CA4E4E">
        <w:t>section is best formatted as a numbered list of descriptive, individual statements</w:t>
      </w:r>
      <w:r>
        <w:t xml:space="preserve"> (e.g., Duplicate entry occupies a large amount of staff time and takes away time staff could spend with citizens).</w:t>
      </w:r>
    </w:p>
    <w:p w14:paraId="305E91FB" w14:textId="56061160" w:rsidR="003C1EA8" w:rsidRDefault="003C1EA8" w:rsidP="003C1EA8">
      <w:pPr>
        <w:pStyle w:val="ListParagraph"/>
        <w:numPr>
          <w:ilvl w:val="0"/>
          <w:numId w:val="45"/>
        </w:numPr>
        <w:spacing w:before="120"/>
        <w:contextualSpacing w:val="0"/>
      </w:pPr>
      <w:r>
        <w:t>xxx</w:t>
      </w:r>
    </w:p>
    <w:p w14:paraId="1839F5C5" w14:textId="11ED4D4F" w:rsidR="003C1EA8" w:rsidRDefault="003C1EA8" w:rsidP="003C1EA8">
      <w:pPr>
        <w:pStyle w:val="ListParagraph"/>
        <w:numPr>
          <w:ilvl w:val="0"/>
          <w:numId w:val="45"/>
        </w:numPr>
        <w:spacing w:before="120"/>
        <w:contextualSpacing w:val="0"/>
      </w:pPr>
      <w:r>
        <w:t>xx</w:t>
      </w:r>
      <w:bookmarkEnd w:id="12"/>
      <w:r>
        <w:t>x</w:t>
      </w:r>
    </w:p>
    <w:p w14:paraId="2DCC3844" w14:textId="174D6BE9" w:rsidR="003C1EA8" w:rsidRDefault="003C1EA8" w:rsidP="003C1EA8">
      <w:pPr>
        <w:pStyle w:val="ListParagraph"/>
        <w:numPr>
          <w:ilvl w:val="0"/>
          <w:numId w:val="45"/>
        </w:numPr>
        <w:spacing w:before="120"/>
        <w:contextualSpacing w:val="0"/>
      </w:pPr>
      <w:r>
        <w:lastRenderedPageBreak/>
        <w:t>xxx</w:t>
      </w:r>
    </w:p>
    <w:p w14:paraId="32EDAA29" w14:textId="1BD333DC" w:rsidR="00C201C9" w:rsidRDefault="00C201C9" w:rsidP="00C201C9">
      <w:pPr>
        <w:pStyle w:val="Heading2"/>
      </w:pPr>
      <w:bookmarkStart w:id="14" w:name="_Toc202798832"/>
      <w:r>
        <w:t>Project Objectives and Measurements</w:t>
      </w:r>
      <w:bookmarkEnd w:id="14"/>
    </w:p>
    <w:p w14:paraId="4C181B95" w14:textId="1F399997" w:rsidR="00465122" w:rsidRDefault="00465122" w:rsidP="00C201C9">
      <w:pPr>
        <w:pStyle w:val="BlueInstructions"/>
        <w:rPr>
          <w:b/>
          <w:bCs/>
          <w:u w:val="single"/>
        </w:rPr>
      </w:pPr>
      <w:r>
        <w:rPr>
          <w:b/>
          <w:bCs/>
          <w:u w:val="single"/>
        </w:rPr>
        <w:t xml:space="preserve">There is no need to repeat any program-level or project-level objectives and measurements here if they are already in the charter. </w:t>
      </w:r>
      <w:r w:rsidRPr="00C201C9">
        <w:rPr>
          <w:b/>
          <w:bCs/>
          <w:u w:val="single"/>
        </w:rPr>
        <w:t xml:space="preserve">Delete this section if </w:t>
      </w:r>
      <w:r>
        <w:rPr>
          <w:b/>
          <w:bCs/>
          <w:u w:val="single"/>
        </w:rPr>
        <w:t xml:space="preserve">this is a stand-alone project or part of a program and </w:t>
      </w:r>
      <w:r w:rsidRPr="00C201C9">
        <w:rPr>
          <w:b/>
          <w:bCs/>
          <w:u w:val="single"/>
        </w:rPr>
        <w:t>you do not have any additional objectives and measurements.</w:t>
      </w:r>
    </w:p>
    <w:p w14:paraId="10793BC4" w14:textId="4BB6A7E9" w:rsidR="00C201C9" w:rsidRDefault="00C201C9" w:rsidP="00C201C9">
      <w:pPr>
        <w:pStyle w:val="BlueInstructions"/>
        <w:rPr>
          <w:b/>
          <w:bCs/>
          <w:u w:val="single"/>
        </w:rPr>
      </w:pPr>
      <w:r>
        <w:t xml:space="preserve">If this </w:t>
      </w:r>
      <w:bookmarkStart w:id="15" w:name="_Hlk111457498"/>
      <w:r>
        <w:t xml:space="preserve">project plan is for an individual project within a program, project objectives and measurements for the overall program </w:t>
      </w:r>
      <w:r w:rsidR="008B6ADC">
        <w:t>may have been</w:t>
      </w:r>
      <w:r>
        <w:t xml:space="preserve"> noted in the program charter, however, the individual projects within that program may have </w:t>
      </w:r>
      <w:r w:rsidR="008B6ADC">
        <w:t>objectives and/or measurements</w:t>
      </w:r>
      <w:r>
        <w:t xml:space="preserve"> of their own. Note those here. </w:t>
      </w:r>
      <w:bookmarkEnd w:id="15"/>
    </w:p>
    <w:p w14:paraId="03B65073" w14:textId="25B448ED" w:rsidR="00C201C9" w:rsidRDefault="00C201C9" w:rsidP="00C201C9"/>
    <w:p w14:paraId="50F78AB6" w14:textId="527C1E04" w:rsidR="00742EA7" w:rsidRDefault="00742EA7" w:rsidP="00742EA7">
      <w:pPr>
        <w:pStyle w:val="Caption"/>
      </w:pPr>
      <w:bookmarkStart w:id="16" w:name="_Toc202798888"/>
      <w:r>
        <w:t xml:space="preserve">Table </w:t>
      </w:r>
      <w:r>
        <w:fldChar w:fldCharType="begin"/>
      </w:r>
      <w:r>
        <w:instrText xml:space="preserve"> SEQ Table \* ARABIC </w:instrText>
      </w:r>
      <w:r>
        <w:fldChar w:fldCharType="separate"/>
      </w:r>
      <w:r w:rsidR="00D30CA1">
        <w:rPr>
          <w:noProof/>
        </w:rPr>
        <w:t>2</w:t>
      </w:r>
      <w:r>
        <w:rPr>
          <w:noProof/>
        </w:rPr>
        <w:fldChar w:fldCharType="end"/>
      </w:r>
      <w:r>
        <w:t>: Project Objectives and Measurements</w:t>
      </w:r>
      <w:bookmarkEnd w:id="16"/>
    </w:p>
    <w:tbl>
      <w:tblPr>
        <w:tblStyle w:val="TableGrid"/>
        <w:tblW w:w="10445" w:type="dxa"/>
        <w:tblInd w:w="-545" w:type="dxa"/>
        <w:tblLook w:val="04A0" w:firstRow="1" w:lastRow="0" w:firstColumn="1" w:lastColumn="0" w:noHBand="0" w:noVBand="1"/>
      </w:tblPr>
      <w:tblGrid>
        <w:gridCol w:w="450"/>
        <w:gridCol w:w="3695"/>
        <w:gridCol w:w="6300"/>
      </w:tblGrid>
      <w:tr w:rsidR="00742EA7" w:rsidRPr="00992A07" w14:paraId="6F0D8959" w14:textId="77777777" w:rsidTr="007A28B3">
        <w:trPr>
          <w:cantSplit/>
          <w:tblHeader/>
        </w:trPr>
        <w:tc>
          <w:tcPr>
            <w:tcW w:w="4145" w:type="dxa"/>
            <w:gridSpan w:val="2"/>
            <w:tcBorders>
              <w:top w:val="nil"/>
              <w:left w:val="nil"/>
              <w:bottom w:val="nil"/>
              <w:right w:val="nil"/>
            </w:tcBorders>
            <w:shd w:val="clear" w:color="auto" w:fill="D34727"/>
          </w:tcPr>
          <w:p w14:paraId="3968B0F1" w14:textId="77777777" w:rsidR="00742EA7" w:rsidRPr="00992A07" w:rsidRDefault="00742EA7" w:rsidP="00742EA7">
            <w:pPr>
              <w:keepNext/>
              <w:keepLines/>
              <w:spacing w:after="60"/>
              <w:rPr>
                <w:b/>
                <w:bCs/>
                <w:color w:val="FFFFFF" w:themeColor="background1"/>
              </w:rPr>
            </w:pPr>
            <w:bookmarkStart w:id="17" w:name="_Hlk109048801"/>
            <w:r>
              <w:rPr>
                <w:b/>
                <w:bCs/>
                <w:color w:val="FFFFFF" w:themeColor="background1"/>
              </w:rPr>
              <w:t>Objective</w:t>
            </w:r>
          </w:p>
        </w:tc>
        <w:tc>
          <w:tcPr>
            <w:tcW w:w="6300" w:type="dxa"/>
            <w:tcBorders>
              <w:top w:val="nil"/>
              <w:left w:val="nil"/>
              <w:bottom w:val="nil"/>
              <w:right w:val="nil"/>
            </w:tcBorders>
            <w:shd w:val="clear" w:color="auto" w:fill="D34727"/>
          </w:tcPr>
          <w:p w14:paraId="0058F076" w14:textId="77777777" w:rsidR="00742EA7" w:rsidRDefault="00742EA7" w:rsidP="00742EA7">
            <w:pPr>
              <w:keepNext/>
              <w:keepLines/>
              <w:spacing w:after="60"/>
              <w:rPr>
                <w:b/>
                <w:bCs/>
                <w:color w:val="FFFFFF" w:themeColor="background1"/>
              </w:rPr>
            </w:pPr>
            <w:r>
              <w:rPr>
                <w:b/>
                <w:bCs/>
                <w:color w:val="FFFFFF" w:themeColor="background1"/>
              </w:rPr>
              <w:t>Measurement(s)</w:t>
            </w:r>
          </w:p>
        </w:tc>
      </w:tr>
      <w:tr w:rsidR="00742EA7" w:rsidRPr="005307EE" w14:paraId="10B78725" w14:textId="77777777" w:rsidTr="007A28B3">
        <w:trPr>
          <w:cantSplit/>
          <w:tblHeader/>
        </w:trPr>
        <w:tc>
          <w:tcPr>
            <w:tcW w:w="450" w:type="dxa"/>
            <w:tcBorders>
              <w:top w:val="nil"/>
              <w:left w:val="nil"/>
              <w:bottom w:val="single" w:sz="4" w:space="0" w:color="A6A6A6" w:themeColor="background1" w:themeShade="A6"/>
              <w:right w:val="nil"/>
            </w:tcBorders>
            <w:shd w:val="clear" w:color="auto" w:fill="B6B0A2"/>
          </w:tcPr>
          <w:p w14:paraId="755B1B29" w14:textId="77777777" w:rsidR="00742EA7" w:rsidRPr="005307EE" w:rsidRDefault="00742EA7" w:rsidP="00742EA7">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432DD779" w14:textId="77777777" w:rsidR="00742EA7" w:rsidRPr="005307EE" w:rsidRDefault="00742EA7" w:rsidP="00742EA7">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50B0263B" w14:textId="77777777" w:rsidR="00742EA7" w:rsidRPr="005307EE" w:rsidRDefault="00742EA7" w:rsidP="00742EA7">
            <w:pPr>
              <w:keepNext/>
              <w:keepLines/>
              <w:spacing w:before="0" w:after="0"/>
              <w:rPr>
                <w:bCs/>
                <w:sz w:val="10"/>
                <w:szCs w:val="10"/>
              </w:rPr>
            </w:pPr>
          </w:p>
        </w:tc>
      </w:tr>
      <w:tr w:rsidR="00742EA7" w14:paraId="3660B549" w14:textId="77777777" w:rsidTr="007A28B3">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84485" w14:textId="77777777" w:rsidR="00742EA7" w:rsidRDefault="00742EA7" w:rsidP="00742EA7">
            <w:pPr>
              <w:keepNext/>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9975A" w14:textId="77777777" w:rsidR="00742EA7" w:rsidRDefault="00742EA7" w:rsidP="00742EA7">
            <w:pPr>
              <w:keepNext/>
              <w:spacing w:after="60"/>
              <w:rPr>
                <w:rStyle w:val="BlueInstructionsChar"/>
              </w:rPr>
            </w:pPr>
            <w:r>
              <w:rPr>
                <w:bCs/>
              </w:rPr>
              <w:t>xx</w:t>
            </w:r>
            <w:r>
              <w:rPr>
                <w:rStyle w:val="BlueInstructionsChar"/>
              </w:rPr>
              <w:t xml:space="preserve"> </w:t>
            </w:r>
          </w:p>
          <w:p w14:paraId="0E304D69" w14:textId="7824DA6B" w:rsidR="00742EA7" w:rsidRDefault="00742EA7" w:rsidP="00742EA7">
            <w:pPr>
              <w:keepNext/>
              <w:spacing w:after="60"/>
              <w:rPr>
                <w:rStyle w:val="BlueInstructionsChar"/>
              </w:rPr>
            </w:pPr>
            <w:r>
              <w:rPr>
                <w:rStyle w:val="BlueInstructionsChar"/>
              </w:rPr>
              <w:t>What is your goal? H</w:t>
            </w:r>
            <w:r w:rsidRPr="00112116">
              <w:rPr>
                <w:rStyle w:val="BlueInstructionsChar"/>
              </w:rPr>
              <w:t>ow are you going to show that you’ve solved the business need</w:t>
            </w:r>
            <w:r>
              <w:rPr>
                <w:rStyle w:val="BlueInstructionsChar"/>
              </w:rPr>
              <w:t>? What indicates that your pr</w:t>
            </w:r>
            <w:r w:rsidR="00E608FF">
              <w:rPr>
                <w:rStyle w:val="BlueInstructionsChar"/>
              </w:rPr>
              <w:t>oject</w:t>
            </w:r>
            <w:r>
              <w:rPr>
                <w:rStyle w:val="BlueInstructionsChar"/>
              </w:rPr>
              <w:t xml:space="preserve"> was successful? (do not include functionality here such as “the system has the ability to…” or “users have the ability to…”, those should be in requirements)</w:t>
            </w:r>
          </w:p>
          <w:p w14:paraId="6E167668" w14:textId="77777777" w:rsidR="00742EA7" w:rsidRPr="0098013F" w:rsidRDefault="00742EA7" w:rsidP="00742EA7">
            <w:pPr>
              <w:keepNext/>
              <w:spacing w:after="60"/>
            </w:pPr>
            <w:r w:rsidRPr="3873C480">
              <w:rPr>
                <w:rStyle w:val="BlueInstructionsChar"/>
              </w:rPr>
              <w:t>Example: If the business need is that duplicate entry takes away time staff could spend with citizens</w:t>
            </w:r>
            <w:r>
              <w:rPr>
                <w:rStyle w:val="BlueInstructionsChar"/>
              </w:rPr>
              <w:t>, a</w:t>
            </w:r>
            <w:r w:rsidRPr="3873C480">
              <w:rPr>
                <w:rStyle w:val="BlueInstructionsChar"/>
              </w:rPr>
              <w:t>n objective could be that staff increases the amount of time they are spending with citizens by 25%</w:t>
            </w:r>
            <w:r>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955A3" w14:textId="77777777" w:rsidR="00742EA7" w:rsidRDefault="00742EA7" w:rsidP="00742EA7">
            <w:pPr>
              <w:keepNext/>
              <w:spacing w:after="60"/>
              <w:rPr>
                <w:bCs/>
              </w:rPr>
            </w:pPr>
            <w:r>
              <w:rPr>
                <w:bCs/>
              </w:rPr>
              <w:t xml:space="preserve">xx </w:t>
            </w:r>
          </w:p>
          <w:p w14:paraId="3CE730BF" w14:textId="68065454" w:rsidR="00742EA7" w:rsidRDefault="00742EA7" w:rsidP="00742EA7">
            <w:pPr>
              <w:keepNext/>
              <w:spacing w:after="60"/>
              <w:rPr>
                <w:rStyle w:val="BlueInstructionsChar"/>
              </w:rPr>
            </w:pPr>
            <w:r>
              <w:rPr>
                <w:rStyle w:val="BlueInstructionsChar"/>
              </w:rPr>
              <w:t xml:space="preserve">How are you going to prove that you met the </w:t>
            </w:r>
            <w:r w:rsidR="00640741">
              <w:rPr>
                <w:rStyle w:val="BlueInstructionsChar"/>
              </w:rPr>
              <w:t>objective</w:t>
            </w:r>
            <w:r>
              <w:rPr>
                <w:rStyle w:val="BlueInstructionsChar"/>
              </w:rPr>
              <w:t>? What actions are you going to take?</w:t>
            </w:r>
          </w:p>
          <w:p w14:paraId="0C45E3D6" w14:textId="77777777" w:rsidR="00742EA7" w:rsidRDefault="00742EA7" w:rsidP="00742EA7">
            <w:pPr>
              <w:keepNext/>
              <w:spacing w:after="60"/>
              <w:rPr>
                <w:rStyle w:val="BlueInstructionsChar"/>
              </w:rPr>
            </w:pPr>
            <w:r w:rsidRPr="3873C480">
              <w:rPr>
                <w:rStyle w:val="BlueInstructionsChar"/>
              </w:rPr>
              <w:t>Include timeframes for the measurement</w:t>
            </w:r>
            <w:r>
              <w:rPr>
                <w:rStyle w:val="BlueInstructionsChar"/>
              </w:rPr>
              <w:t xml:space="preserve">. Maybe you need to do multiple measurements to show progress. If so, </w:t>
            </w:r>
            <w:r w:rsidRPr="3873C480">
              <w:rPr>
                <w:rStyle w:val="BlueInstructionsChar"/>
              </w:rPr>
              <w:t xml:space="preserve">when will you take the first measurement? </w:t>
            </w:r>
            <w:r>
              <w:rPr>
                <w:rStyle w:val="BlueInstructionsChar"/>
              </w:rPr>
              <w:t>H</w:t>
            </w:r>
            <w:r w:rsidRPr="3873C480">
              <w:rPr>
                <w:rStyle w:val="BlueInstructionsChar"/>
              </w:rPr>
              <w:t>ow often will you take measurements after that to prove success?</w:t>
            </w:r>
          </w:p>
          <w:p w14:paraId="092A45C7" w14:textId="5379B580" w:rsidR="00412981" w:rsidRDefault="00412981" w:rsidP="00412981">
            <w:pPr>
              <w:pStyle w:val="BlueInstructions"/>
              <w:rPr>
                <w:rStyle w:val="BlueInstructionsChar"/>
              </w:rPr>
            </w:pPr>
            <w:r>
              <w:rPr>
                <w:rFonts w:eastAsia="Arial"/>
              </w:rPr>
              <w:t>Ideally the project will stay open until the measurements (or at least the initial measurements) are done. So unless necessary, do not plan for measurements to be taken longer than three months after go live.</w:t>
            </w:r>
          </w:p>
          <w:p w14:paraId="6B95508F" w14:textId="11E51A5E" w:rsidR="00742EA7" w:rsidRDefault="00742EA7" w:rsidP="00742EA7">
            <w:pPr>
              <w:pStyle w:val="BlueInstructions"/>
              <w:keepNext/>
              <w:rPr>
                <w:rFonts w:eastAsia="Arial" w:cs="Arial"/>
              </w:rPr>
            </w:pPr>
            <w:r>
              <w:t xml:space="preserve">Example: </w:t>
            </w:r>
            <w:r w:rsidRPr="3873C480">
              <w:rPr>
                <w:rFonts w:eastAsia="Arial" w:cs="Arial"/>
              </w:rPr>
              <w:t xml:space="preserve">At </w:t>
            </w:r>
            <w:r>
              <w:rPr>
                <w:rFonts w:eastAsia="Arial" w:cs="Arial"/>
              </w:rPr>
              <w:t>pro</w:t>
            </w:r>
            <w:r w:rsidR="00E608FF">
              <w:rPr>
                <w:rFonts w:eastAsia="Arial" w:cs="Arial"/>
              </w:rPr>
              <w:t>ject</w:t>
            </w:r>
            <w:r w:rsidRPr="3873C480">
              <w:rPr>
                <w:rFonts w:eastAsia="Arial" w:cs="Arial"/>
              </w:rPr>
              <w:t xml:space="preserve"> start, the team will survey staff to determine the amount of time they are spending working directly with citizens</w:t>
            </w:r>
            <w:r>
              <w:rPr>
                <w:rFonts w:eastAsia="Arial" w:cs="Arial"/>
              </w:rPr>
              <w:t xml:space="preserve"> to establish a baseline</w:t>
            </w:r>
            <w:r w:rsidRPr="3873C480">
              <w:rPr>
                <w:rFonts w:eastAsia="Arial" w:cs="Arial"/>
              </w:rPr>
              <w:t xml:space="preserve">. </w:t>
            </w:r>
            <w:r w:rsidR="004150C7">
              <w:rPr>
                <w:rFonts w:eastAsia="Arial" w:cs="Arial"/>
              </w:rPr>
              <w:t>One month</w:t>
            </w:r>
            <w:r w:rsidRPr="3873C480">
              <w:rPr>
                <w:rFonts w:eastAsia="Arial" w:cs="Arial"/>
              </w:rPr>
              <w:t xml:space="preserve"> after go live</w:t>
            </w:r>
            <w:r>
              <w:rPr>
                <w:rFonts w:eastAsia="Arial" w:cs="Arial"/>
              </w:rPr>
              <w:t xml:space="preserve"> </w:t>
            </w:r>
            <w:r w:rsidRPr="3873C480">
              <w:rPr>
                <w:rFonts w:eastAsia="Arial" w:cs="Arial"/>
              </w:rPr>
              <w:t xml:space="preserve">the agency will send out a followup survey to staff </w:t>
            </w:r>
            <w:r w:rsidR="00640741">
              <w:rPr>
                <w:rFonts w:eastAsia="Arial" w:cs="Arial"/>
              </w:rPr>
              <w:t>to determine how much their time with citizens increased, with the goal being 25%.</w:t>
            </w:r>
          </w:p>
          <w:p w14:paraId="7042310D" w14:textId="561B3584" w:rsidR="00B15BAB" w:rsidRPr="00412981" w:rsidRDefault="0045031C" w:rsidP="00742EA7">
            <w:pPr>
              <w:pStyle w:val="BlueInstructions"/>
              <w:keepNext/>
              <w:rPr>
                <w:rFonts w:eastAsia="Arial" w:cs="Arial"/>
              </w:rPr>
            </w:pPr>
            <w:r>
              <w:rPr>
                <w:rFonts w:eastAsia="Arial" w:cs="Arial"/>
              </w:rPr>
              <w:t>*Note that measurement activities planned for during the project should be included on the project schedule</w:t>
            </w:r>
            <w:r w:rsidR="008B6ADC">
              <w:rPr>
                <w:rFonts w:eastAsia="Arial" w:cs="Arial"/>
              </w:rPr>
              <w:t xml:space="preserve"> and measurement activities happening after the project closes should be assigned an agency owner</w:t>
            </w:r>
            <w:r>
              <w:rPr>
                <w:rFonts w:eastAsia="Arial" w:cs="Arial"/>
              </w:rPr>
              <w:t>.</w:t>
            </w:r>
          </w:p>
        </w:tc>
      </w:tr>
      <w:tr w:rsidR="00742EA7" w14:paraId="74BE33FD" w14:textId="77777777" w:rsidTr="007A28B3">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78B36" w14:textId="77777777" w:rsidR="00742EA7" w:rsidRDefault="00742EA7" w:rsidP="007A28B3">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45A5B" w14:textId="77777777" w:rsidR="00742EA7" w:rsidRDefault="00742EA7" w:rsidP="007A28B3">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4B1053" w14:textId="77777777" w:rsidR="00742EA7" w:rsidRDefault="00742EA7" w:rsidP="007A28B3">
            <w:pPr>
              <w:spacing w:after="60"/>
              <w:rPr>
                <w:bCs/>
              </w:rPr>
            </w:pPr>
            <w:r>
              <w:rPr>
                <w:bCs/>
              </w:rPr>
              <w:t>xx</w:t>
            </w:r>
          </w:p>
        </w:tc>
      </w:tr>
      <w:bookmarkEnd w:id="17"/>
    </w:tbl>
    <w:p w14:paraId="105E85B7" w14:textId="77777777" w:rsidR="00742EA7" w:rsidRDefault="00742EA7" w:rsidP="00C201C9"/>
    <w:p w14:paraId="0FDFD74A" w14:textId="7F12100E" w:rsidR="007B01E2" w:rsidRDefault="007B01E2" w:rsidP="007B01E2">
      <w:pPr>
        <w:pStyle w:val="Heading2"/>
      </w:pPr>
      <w:bookmarkStart w:id="18" w:name="_Toc202798833"/>
      <w:r>
        <w:t>Project Assumptions and Constraints</w:t>
      </w:r>
      <w:bookmarkEnd w:id="18"/>
    </w:p>
    <w:p w14:paraId="3CC69AC0" w14:textId="5D9447F0" w:rsidR="007B01E2" w:rsidRDefault="007B01E2" w:rsidP="007B01E2">
      <w:pPr>
        <w:pStyle w:val="Heading3"/>
      </w:pPr>
      <w:bookmarkStart w:id="19" w:name="_Toc202798834"/>
      <w:r>
        <w:t>Project Assumptions</w:t>
      </w:r>
      <w:bookmarkEnd w:id="19"/>
    </w:p>
    <w:p w14:paraId="6181E7DE" w14:textId="77777777" w:rsidR="00493052" w:rsidRPr="00CA4E4E" w:rsidRDefault="00493052" w:rsidP="00493052">
      <w:pPr>
        <w:spacing w:before="120"/>
      </w:pPr>
      <w:r w:rsidRPr="00CA4E4E">
        <w:t>Assumptions are factors that, for planning purposes, are considered to be true, real, or certain without proof or demonstration.</w:t>
      </w:r>
    </w:p>
    <w:p w14:paraId="7147C6D9" w14:textId="77777777" w:rsidR="00F1689C" w:rsidRDefault="007B01E2" w:rsidP="007B01E2">
      <w:pPr>
        <w:spacing w:before="120"/>
      </w:pPr>
      <w:r w:rsidRPr="00CA4E4E">
        <w:t xml:space="preserve">The project has the following assumptions: </w:t>
      </w:r>
    </w:p>
    <w:p w14:paraId="54A97963" w14:textId="67DA6638" w:rsidR="007B01E2" w:rsidRDefault="00F1689C" w:rsidP="007B01E2">
      <w:pPr>
        <w:spacing w:before="120"/>
        <w:rPr>
          <w:rStyle w:val="BlueInstructionsChar"/>
        </w:rPr>
      </w:pPr>
      <w:bookmarkStart w:id="20" w:name="_Hlk75933995"/>
      <w:r w:rsidRPr="00F1689C">
        <w:rPr>
          <w:rStyle w:val="BlueInstructionsChar"/>
        </w:rPr>
        <w:t xml:space="preserve">Note that for every assumption, you should create a project </w:t>
      </w:r>
      <w:r w:rsidR="00E41AFB">
        <w:rPr>
          <w:rStyle w:val="BlueInstructionsChar"/>
        </w:rPr>
        <w:t>r</w:t>
      </w:r>
      <w:r w:rsidRPr="00F1689C">
        <w:rPr>
          <w:rStyle w:val="BlueInstructionsChar"/>
        </w:rPr>
        <w:t>isk in case that assumption proves not to be true</w:t>
      </w:r>
      <w:bookmarkEnd w:id="20"/>
      <w:r>
        <w:rPr>
          <w:rStyle w:val="BlueInstructionsChar"/>
        </w:rPr>
        <w:t>.</w:t>
      </w:r>
    </w:p>
    <w:p w14:paraId="485F3FA7" w14:textId="3BB6273A" w:rsidR="007A475A" w:rsidRPr="007A475A" w:rsidRDefault="007A475A" w:rsidP="007B01E2">
      <w:pPr>
        <w:spacing w:before="120"/>
        <w:rPr>
          <w:i/>
          <w:color w:val="1F497D" w:themeColor="text2"/>
        </w:rPr>
      </w:pPr>
      <w:r>
        <w:rPr>
          <w:rStyle w:val="BlueInstructionsChar"/>
        </w:rPr>
        <w:lastRenderedPageBreak/>
        <w:t xml:space="preserve">Assumptions are not </w:t>
      </w:r>
      <w:bookmarkStart w:id="21" w:name="_Hlk111457769"/>
      <w:r>
        <w:rPr>
          <w:rStyle w:val="BlueInstructionsChar"/>
        </w:rPr>
        <w:t>typically related to functionality of the system (e.g., the system will have a module that can do x, or the system will be user friendly). If you want those things, they should be part of the system requirements</w:t>
      </w:r>
      <w:bookmarkEnd w:id="21"/>
      <w:r>
        <w:rPr>
          <w:rStyle w:val="BlueInstructionsChar"/>
        </w:rPr>
        <w:t>.</w:t>
      </w:r>
    </w:p>
    <w:p w14:paraId="04A29BF7" w14:textId="240D2694"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sidR="0081607D">
        <w:rPr>
          <w:rStyle w:val="BlueInstructionsChar"/>
        </w:rPr>
        <w:t>s</w:t>
      </w:r>
      <w:r w:rsidRPr="001F5A83">
        <w:rPr>
          <w:rStyle w:val="BlueInstructionsChar"/>
        </w:rPr>
        <w:t>:</w:t>
      </w:r>
      <w:r>
        <w:rPr>
          <w:rStyle w:val="BlueInstructionsChar"/>
        </w:rPr>
        <w:t xml:space="preserve"> “The agency will be awarded the </w:t>
      </w:r>
      <w:r w:rsidR="0081607D">
        <w:rPr>
          <w:rStyle w:val="BlueInstructionsChar"/>
        </w:rPr>
        <w:t xml:space="preserve">xyz </w:t>
      </w:r>
      <w:r>
        <w:rPr>
          <w:rStyle w:val="BlueInstructionsChar"/>
        </w:rPr>
        <w:t>grant to continue project funding</w:t>
      </w:r>
      <w:r w:rsidR="0081607D">
        <w:rPr>
          <w:rStyle w:val="BlueInstructionsChar"/>
        </w:rPr>
        <w:t>,</w:t>
      </w:r>
      <w:r>
        <w:rPr>
          <w:rStyle w:val="BlueInstructionsChar"/>
        </w:rPr>
        <w:t>”</w:t>
      </w:r>
      <w:r w:rsidR="0081607D">
        <w:rPr>
          <w:rStyle w:val="BlueInstructionsChar"/>
        </w:rPr>
        <w:t xml:space="preserve"> “The legislature will approve carry over funding to finish the project</w:t>
      </w:r>
      <w:r w:rsidR="00844294">
        <w:rPr>
          <w:rStyle w:val="BlueInstructionsChar"/>
        </w:rPr>
        <w:t>,” or “xyz project will finish on x date so that agency staff can be allocated to this project”</w:t>
      </w:r>
      <w:r>
        <w:rPr>
          <w:rStyle w:val="BlueInstructionsChar"/>
        </w:rPr>
        <w:t>)</w:t>
      </w:r>
    </w:p>
    <w:p w14:paraId="6D4613C4" w14:textId="1C989CC7" w:rsidR="007B01E2" w:rsidRDefault="007B01E2" w:rsidP="00A227B0">
      <w:pPr>
        <w:pStyle w:val="ListParagraph"/>
        <w:numPr>
          <w:ilvl w:val="0"/>
          <w:numId w:val="5"/>
        </w:numPr>
        <w:spacing w:before="120"/>
        <w:contextualSpacing w:val="0"/>
      </w:pPr>
      <w:r>
        <w:t>xx</w:t>
      </w:r>
    </w:p>
    <w:p w14:paraId="3A8EE7C0" w14:textId="3A41671A" w:rsidR="007B01E2" w:rsidRDefault="007B01E2" w:rsidP="007B01E2">
      <w:pPr>
        <w:pStyle w:val="Heading3"/>
      </w:pPr>
      <w:bookmarkStart w:id="22" w:name="_Toc202798835"/>
      <w:r>
        <w:t>Project Constraints</w:t>
      </w:r>
      <w:bookmarkEnd w:id="22"/>
    </w:p>
    <w:p w14:paraId="189D85D2" w14:textId="77777777" w:rsidR="00493052" w:rsidRPr="00CA4E4E" w:rsidRDefault="00493052" w:rsidP="00493052">
      <w:pPr>
        <w:spacing w:before="120"/>
      </w:pPr>
      <w:r w:rsidRPr="00CA4E4E">
        <w:t xml:space="preserve">Constraints are </w:t>
      </w:r>
      <w:r>
        <w:t xml:space="preserve">an internal or external </w:t>
      </w:r>
      <w:r w:rsidRPr="00CA4E4E">
        <w:t>restriction or limitation</w:t>
      </w:r>
      <w:r>
        <w:t xml:space="preserve"> </w:t>
      </w:r>
      <w:r w:rsidRPr="00CA4E4E">
        <w:t xml:space="preserve">to the project that </w:t>
      </w:r>
      <w:r>
        <w:t>affects</w:t>
      </w:r>
      <w:r w:rsidRPr="00CA4E4E">
        <w:t xml:space="preserve"> the </w:t>
      </w:r>
      <w:r>
        <w:t>planning or performance of the project.</w:t>
      </w:r>
    </w:p>
    <w:p w14:paraId="7B8235A5" w14:textId="5211989D" w:rsidR="007B01E2" w:rsidRDefault="007B01E2" w:rsidP="007B01E2">
      <w:pPr>
        <w:spacing w:before="120"/>
      </w:pPr>
      <w:r w:rsidRPr="00CA4E4E">
        <w:t>The project has the following constraints:</w:t>
      </w:r>
    </w:p>
    <w:p w14:paraId="08189DC0" w14:textId="4E5D3F52" w:rsidR="00F1689C" w:rsidRDefault="00F1689C" w:rsidP="007B01E2">
      <w:pPr>
        <w:spacing w:before="120"/>
        <w:rPr>
          <w:rStyle w:val="BlueInstructionsChar"/>
        </w:rPr>
      </w:pPr>
      <w:bookmarkStart w:id="23" w:name="_Hlk75934042"/>
      <w:r w:rsidRPr="00F1689C">
        <w:rPr>
          <w:rStyle w:val="BlueInstructionsChar"/>
        </w:rPr>
        <w:t xml:space="preserve">Note that for every </w:t>
      </w:r>
      <w:r>
        <w:rPr>
          <w:rStyle w:val="BlueInstructionsChar"/>
        </w:rPr>
        <w:t xml:space="preserve">constraint </w:t>
      </w:r>
      <w:bookmarkStart w:id="24" w:name="_Hlk75934097"/>
      <w:r>
        <w:rPr>
          <w:rStyle w:val="BlueInstructionsChar"/>
        </w:rPr>
        <w:t>(</w:t>
      </w:r>
      <w:r w:rsidR="00943EBE">
        <w:rPr>
          <w:rStyle w:val="BlueInstructionsChar"/>
        </w:rPr>
        <w:t>except</w:t>
      </w:r>
      <w:r>
        <w:rPr>
          <w:rStyle w:val="BlueInstructionsChar"/>
        </w:rPr>
        <w:t xml:space="preserve"> the Cost/Scope/Schedule/Quality priorities)</w:t>
      </w:r>
      <w:bookmarkEnd w:id="24"/>
      <w:r w:rsidRPr="00F1689C">
        <w:rPr>
          <w:rStyle w:val="BlueInstructionsChar"/>
        </w:rPr>
        <w:t xml:space="preserve">, you should create a project </w:t>
      </w:r>
      <w:r w:rsidR="00E41AFB">
        <w:rPr>
          <w:rStyle w:val="BlueInstructionsChar"/>
        </w:rPr>
        <w:t>r</w:t>
      </w:r>
      <w:r w:rsidRPr="00F1689C">
        <w:rPr>
          <w:rStyle w:val="BlueInstructionsChar"/>
        </w:rPr>
        <w:t xml:space="preserve">isk in case </w:t>
      </w:r>
      <w:r>
        <w:rPr>
          <w:rStyle w:val="BlueInstructionsChar"/>
        </w:rPr>
        <w:t>the project is unable to meet the constraint</w:t>
      </w:r>
      <w:bookmarkEnd w:id="23"/>
      <w:r>
        <w:rPr>
          <w:rStyle w:val="BlueInstructionsChar"/>
        </w:rPr>
        <w:t>.</w:t>
      </w:r>
    </w:p>
    <w:p w14:paraId="5C209012" w14:textId="028C1D4E" w:rsidR="0012458D" w:rsidRPr="00CA4E4E" w:rsidRDefault="0012458D" w:rsidP="0012458D">
      <w:pPr>
        <w:pStyle w:val="BlueInstructions"/>
      </w:pPr>
      <w:r>
        <w:t xml:space="preserve">Constraints </w:t>
      </w:r>
      <w:bookmarkStart w:id="25" w:name="_Hlk111457870"/>
      <w:r>
        <w:t>are things that cannot move. For example, if you say that your project cannot exceed $x, it means that you cannot go over that amount. If the agency has additional money that they can throw at the project, the budget is not a constraint</w:t>
      </w:r>
      <w:bookmarkEnd w:id="25"/>
      <w:r>
        <w:t>.</w:t>
      </w:r>
    </w:p>
    <w:p w14:paraId="12F37B5B" w14:textId="1CCD2880"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844294">
        <w:rPr>
          <w:rStyle w:val="BlueInstructionsChar"/>
        </w:rPr>
        <w:t>s</w:t>
      </w:r>
      <w:r w:rsidR="00774522" w:rsidRPr="001F5A83">
        <w:rPr>
          <w:rStyle w:val="BlueInstructionsChar"/>
        </w:rPr>
        <w:t>:</w:t>
      </w:r>
      <w:r w:rsidR="00774522">
        <w:rPr>
          <w:rStyle w:val="BlueInstructionsChar"/>
        </w:rPr>
        <w:t xml:space="preserve"> “Federal regulations require that this project be completed by 12/31/2023” or “Business resources on this project cannot exceed 25% of their time”)</w:t>
      </w:r>
    </w:p>
    <w:p w14:paraId="0EC89016" w14:textId="6BF952A1" w:rsidR="001F5A83" w:rsidRPr="00CA4E4E" w:rsidRDefault="001F5A83" w:rsidP="00A227B0">
      <w:pPr>
        <w:numPr>
          <w:ilvl w:val="0"/>
          <w:numId w:val="7"/>
        </w:numPr>
        <w:spacing w:before="120"/>
      </w:pPr>
      <w:r>
        <w:t>xx</w:t>
      </w:r>
    </w:p>
    <w:p w14:paraId="3894172F" w14:textId="0E138426" w:rsidR="007B01E2" w:rsidRPr="00CA4E4E" w:rsidRDefault="007B01E2" w:rsidP="00A227B0">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F1689C">
        <w:rPr>
          <w:rStyle w:val="BlueInstructionsChar"/>
        </w:rPr>
        <w:t xml:space="preserve"> </w:t>
      </w:r>
      <w:bookmarkStart w:id="26" w:name="_Hlk75934258"/>
      <w:bookmarkStart w:id="27" w:name="_Hlk75934158"/>
      <w:r w:rsidR="00F1689C">
        <w:rPr>
          <w:rStyle w:val="BlueInstructionsChar"/>
        </w:rPr>
        <w:t>(example of how this works: if Cost is #1, the project may give on Quality, potentially decrease scope, and adjust the schedule to keep the costs from exceeding the budget)</w:t>
      </w:r>
      <w:bookmarkEnd w:id="26"/>
      <w:r w:rsidR="00F1689C">
        <w:rPr>
          <w:rStyle w:val="BlueInstructionsChar"/>
        </w:rPr>
        <w:t>.</w:t>
      </w:r>
      <w:bookmarkEnd w:id="27"/>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t>Cost</w:t>
      </w:r>
    </w:p>
    <w:p w14:paraId="2847EAC0" w14:textId="77777777" w:rsidR="007B01E2" w:rsidRDefault="007B01E2" w:rsidP="00A227B0">
      <w:pPr>
        <w:numPr>
          <w:ilvl w:val="0"/>
          <w:numId w:val="6"/>
        </w:numPr>
        <w:spacing w:before="120"/>
      </w:pPr>
      <w:r w:rsidRPr="00CA4E4E">
        <w:t>Schedule</w:t>
      </w:r>
    </w:p>
    <w:p w14:paraId="6A057DD9" w14:textId="77777777" w:rsidR="007B01E2" w:rsidRPr="00FA4004" w:rsidRDefault="007B01E2" w:rsidP="00A227B0">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according to project priority.</w:t>
      </w:r>
    </w:p>
    <w:p w14:paraId="6FB9E437" w14:textId="77777777" w:rsidR="007B01E2" w:rsidRPr="00FA4004" w:rsidRDefault="007B01E2" w:rsidP="007B01E2"/>
    <w:p w14:paraId="497511E2" w14:textId="6D057940" w:rsidR="007B01E2" w:rsidRPr="00F73B2F" w:rsidRDefault="007B01E2" w:rsidP="007B01E2">
      <w:pPr>
        <w:pStyle w:val="Caption"/>
        <w:keepLines/>
      </w:pPr>
      <w:bookmarkStart w:id="28" w:name="_Toc202798889"/>
      <w:r w:rsidRPr="00F73B2F">
        <w:t xml:space="preserve">Table </w:t>
      </w:r>
      <w:r>
        <w:fldChar w:fldCharType="begin"/>
      </w:r>
      <w:r>
        <w:instrText>SEQ Table \* ARABIC</w:instrText>
      </w:r>
      <w:r>
        <w:fldChar w:fldCharType="separate"/>
      </w:r>
      <w:r w:rsidR="00D30CA1">
        <w:rPr>
          <w:noProof/>
        </w:rPr>
        <w:t>3</w:t>
      </w:r>
      <w:r>
        <w:fldChar w:fldCharType="end"/>
      </w:r>
      <w:r w:rsidRPr="00F73B2F">
        <w:t>: Constraint Matrix</w:t>
      </w:r>
      <w:bookmarkEnd w:id="28"/>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7B01E2" w:rsidRPr="00E4670E" w14:paraId="08121A43" w14:textId="77777777" w:rsidTr="00BC22F8">
        <w:trPr>
          <w:cantSplit/>
          <w:trHeight w:val="255"/>
          <w:tblHeader/>
          <w:jc w:val="center"/>
        </w:trPr>
        <w:tc>
          <w:tcPr>
            <w:tcW w:w="1777" w:type="dxa"/>
            <w:tcBorders>
              <w:top w:val="nil"/>
              <w:left w:val="nil"/>
              <w:bottom w:val="nil"/>
              <w:right w:val="nil"/>
            </w:tcBorders>
            <w:shd w:val="clear" w:color="auto" w:fill="D34727"/>
            <w:noWrap/>
            <w:vAlign w:val="center"/>
          </w:tcPr>
          <w:p w14:paraId="2B3BE757" w14:textId="77777777" w:rsidR="007B01E2" w:rsidRPr="00E4670E" w:rsidRDefault="007B01E2" w:rsidP="00E021B2">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3426BF16"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4D7D7799"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16202CB"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Fixed</w:t>
            </w:r>
          </w:p>
        </w:tc>
      </w:tr>
      <w:tr w:rsidR="007B01E2" w:rsidRPr="005307EE" w14:paraId="09E0C592" w14:textId="77777777" w:rsidTr="00BC22F8">
        <w:trPr>
          <w:cantSplit/>
          <w:trHeight w:val="117"/>
          <w:tblHeader/>
          <w:jc w:val="center"/>
        </w:trPr>
        <w:tc>
          <w:tcPr>
            <w:tcW w:w="1777" w:type="dxa"/>
            <w:tcBorders>
              <w:top w:val="nil"/>
              <w:left w:val="nil"/>
              <w:bottom w:val="nil"/>
              <w:right w:val="nil"/>
            </w:tcBorders>
            <w:shd w:val="clear" w:color="auto" w:fill="B6B0A2"/>
            <w:noWrap/>
            <w:vAlign w:val="center"/>
          </w:tcPr>
          <w:p w14:paraId="39864120" w14:textId="77777777" w:rsidR="007B01E2" w:rsidRPr="005307EE" w:rsidRDefault="007B01E2" w:rsidP="00E021B2">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6E7D38B9"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54F5F1B7"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7A46D185" w14:textId="77777777" w:rsidR="007B01E2" w:rsidRPr="005307EE" w:rsidRDefault="007B01E2" w:rsidP="00BC22F8">
            <w:pPr>
              <w:keepNext/>
              <w:keepLines/>
              <w:spacing w:before="0" w:after="0"/>
              <w:jc w:val="center"/>
              <w:rPr>
                <w:rFonts w:cs="Arial"/>
                <w:b/>
                <w:sz w:val="10"/>
                <w:szCs w:val="10"/>
              </w:rPr>
            </w:pPr>
          </w:p>
        </w:tc>
      </w:tr>
      <w:tr w:rsidR="007B01E2" w:rsidRPr="00E4670E" w14:paraId="4D59F649" w14:textId="77777777" w:rsidTr="00BC22F8">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F081509" w14:textId="77777777" w:rsidR="007B01E2" w:rsidRPr="00E4670E" w:rsidRDefault="007B01E2" w:rsidP="00E021B2">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441BA714" w14:textId="77777777" w:rsidR="007B01E2" w:rsidRPr="00E4670E" w:rsidRDefault="007B01E2" w:rsidP="00BC22F8">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73E57591" w14:textId="77777777" w:rsidR="007B01E2" w:rsidRPr="00E4670E" w:rsidRDefault="007B01E2" w:rsidP="00BC22F8">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4DC2A92" w14:textId="77777777" w:rsidR="007B01E2" w:rsidRPr="00E4670E" w:rsidRDefault="007B01E2" w:rsidP="00BC22F8">
            <w:pPr>
              <w:keepNext/>
              <w:keepLines/>
              <w:spacing w:after="60"/>
              <w:jc w:val="center"/>
              <w:rPr>
                <w:rFonts w:cs="Arial"/>
                <w:szCs w:val="22"/>
              </w:rPr>
            </w:pPr>
          </w:p>
        </w:tc>
      </w:tr>
      <w:tr w:rsidR="007B01E2" w:rsidRPr="00E4670E" w14:paraId="2E274D9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F4A20CB" w14:textId="77777777" w:rsidR="007B01E2" w:rsidRDefault="007B01E2" w:rsidP="00E021B2">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9D8D028"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7DB6622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E040EB" w14:textId="77777777" w:rsidR="007B01E2" w:rsidRDefault="007B01E2" w:rsidP="00BC22F8">
            <w:pPr>
              <w:keepNext/>
              <w:keepLines/>
              <w:spacing w:after="60"/>
              <w:jc w:val="center"/>
              <w:rPr>
                <w:rFonts w:cs="Arial"/>
                <w:szCs w:val="22"/>
              </w:rPr>
            </w:pPr>
          </w:p>
        </w:tc>
      </w:tr>
      <w:tr w:rsidR="007B01E2" w:rsidRPr="00E4670E" w14:paraId="4CED407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4D95C7F" w14:textId="77777777" w:rsidR="007B01E2" w:rsidRDefault="007B01E2" w:rsidP="00E021B2">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1BE5386"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D96F7EC"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3B1F413" w14:textId="77777777" w:rsidR="007B01E2" w:rsidRDefault="007B01E2" w:rsidP="00BC22F8">
            <w:pPr>
              <w:keepNext/>
              <w:keepLines/>
              <w:spacing w:after="60"/>
              <w:jc w:val="center"/>
              <w:rPr>
                <w:rFonts w:cs="Arial"/>
                <w:szCs w:val="22"/>
              </w:rPr>
            </w:pPr>
          </w:p>
        </w:tc>
      </w:tr>
      <w:tr w:rsidR="007B01E2" w:rsidRPr="00E4670E" w14:paraId="154C0B90"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4CFCF1B" w14:textId="77777777" w:rsidR="007B01E2" w:rsidRDefault="007B01E2" w:rsidP="00E021B2">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349148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5A55117"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224B54C" w14:textId="77777777" w:rsidR="007B01E2" w:rsidRDefault="007B01E2" w:rsidP="00BC22F8">
            <w:pPr>
              <w:keepNext/>
              <w:keepLines/>
              <w:spacing w:after="60"/>
              <w:jc w:val="center"/>
              <w:rPr>
                <w:rFonts w:cs="Arial"/>
                <w:szCs w:val="22"/>
              </w:rPr>
            </w:pPr>
            <w:r>
              <w:rPr>
                <w:rFonts w:cs="Arial"/>
                <w:szCs w:val="22"/>
              </w:rPr>
              <w:t>X</w:t>
            </w:r>
          </w:p>
        </w:tc>
      </w:tr>
    </w:tbl>
    <w:p w14:paraId="21645CD2" w14:textId="77777777" w:rsidR="007B01E2" w:rsidRDefault="007B01E2" w:rsidP="007B01E2">
      <w:pPr>
        <w:spacing w:before="120"/>
        <w:ind w:left="720"/>
        <w:rPr>
          <w:rFonts w:cs="Arial"/>
        </w:rPr>
      </w:pPr>
    </w:p>
    <w:p w14:paraId="22499F09" w14:textId="77777777" w:rsidR="007B01E2" w:rsidRPr="00065935" w:rsidRDefault="007B01E2" w:rsidP="00505DA6">
      <w:pPr>
        <w:keepNext/>
        <w:spacing w:before="120"/>
        <w:ind w:left="1800"/>
        <w:rPr>
          <w:rFonts w:cs="Arial"/>
          <w:b/>
        </w:rPr>
      </w:pPr>
      <w:r w:rsidRPr="00065935">
        <w:rPr>
          <w:rFonts w:cs="Arial"/>
          <w:b/>
        </w:rPr>
        <w:lastRenderedPageBreak/>
        <w:t>Constraint Matrix General Guidelines:</w:t>
      </w:r>
    </w:p>
    <w:p w14:paraId="7D66DF54" w14:textId="77777777" w:rsidR="007B01E2" w:rsidRPr="00065935" w:rsidRDefault="007B01E2" w:rsidP="00505DA6">
      <w:pPr>
        <w:pStyle w:val="ListParagraph"/>
        <w:keepNext/>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6E928928"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06A4B640"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77F06C52" w14:textId="77777777" w:rsidR="007B01E2" w:rsidRPr="00065935" w:rsidRDefault="007B01E2" w:rsidP="00505DA6">
      <w:pPr>
        <w:keepNext/>
        <w:spacing w:before="120"/>
        <w:ind w:left="1800"/>
        <w:rPr>
          <w:rFonts w:cs="Arial"/>
          <w:b/>
        </w:rPr>
      </w:pPr>
      <w:r w:rsidRPr="00065935">
        <w:rPr>
          <w:rFonts w:cs="Arial"/>
          <w:b/>
        </w:rPr>
        <w:t>Constraint Matrix Rules:</w:t>
      </w:r>
    </w:p>
    <w:p w14:paraId="5D787308" w14:textId="77777777" w:rsidR="007B01E2" w:rsidRPr="00065935" w:rsidRDefault="007B01E2" w:rsidP="00A227B0">
      <w:pPr>
        <w:pStyle w:val="ListParagraph"/>
        <w:numPr>
          <w:ilvl w:val="0"/>
          <w:numId w:val="7"/>
        </w:numPr>
        <w:spacing w:before="120"/>
        <w:ind w:left="2520"/>
        <w:rPr>
          <w:rFonts w:cs="Arial"/>
        </w:rPr>
      </w:pPr>
      <w:r w:rsidRPr="00065935">
        <w:rPr>
          <w:rFonts w:cs="Arial"/>
        </w:rPr>
        <w:t>Each constraint can be in only one column (Accept, Flexible, or Fixed)</w:t>
      </w:r>
    </w:p>
    <w:p w14:paraId="70E1F3D0" w14:textId="77777777" w:rsidR="007B01E2" w:rsidRPr="00065935" w:rsidRDefault="007B01E2" w:rsidP="00A227B0">
      <w:pPr>
        <w:pStyle w:val="ListParagraph"/>
        <w:numPr>
          <w:ilvl w:val="0"/>
          <w:numId w:val="7"/>
        </w:numPr>
        <w:spacing w:before="120"/>
        <w:ind w:left="2520"/>
        <w:rPr>
          <w:rFonts w:cs="Arial"/>
        </w:rPr>
      </w:pPr>
      <w:r w:rsidRPr="0ED62669">
        <w:rPr>
          <w:rFonts w:cs="Arial"/>
        </w:rPr>
        <w:t>There can be only one Flexible constraint</w:t>
      </w:r>
    </w:p>
    <w:p w14:paraId="33485ACB" w14:textId="5506D356" w:rsidR="1FF46A7B" w:rsidRDefault="1FF46A7B" w:rsidP="0ED62669">
      <w:pPr>
        <w:pStyle w:val="ListParagraph"/>
        <w:numPr>
          <w:ilvl w:val="0"/>
          <w:numId w:val="7"/>
        </w:numPr>
        <w:spacing w:before="120"/>
        <w:ind w:left="2520"/>
      </w:pPr>
      <w:r w:rsidRPr="0ED62669">
        <w:rPr>
          <w:rFonts w:cs="Arial"/>
        </w:rPr>
        <w:t>There can be only one Fixed constraint</w:t>
      </w:r>
    </w:p>
    <w:p w14:paraId="25EC6503" w14:textId="7473A637" w:rsidR="00F9497D" w:rsidRPr="00C41FE8" w:rsidRDefault="00A747AC" w:rsidP="007C4CE5">
      <w:pPr>
        <w:pStyle w:val="Heading2"/>
      </w:pPr>
      <w:bookmarkStart w:id="29" w:name="_Toc202798836"/>
      <w:r>
        <w:t>Project Approach</w:t>
      </w:r>
      <w:bookmarkEnd w:id="29"/>
    </w:p>
    <w:p w14:paraId="1544D93D" w14:textId="16364DCB" w:rsidR="00BD1DF5" w:rsidRDefault="00BD1DF5" w:rsidP="00A747AC">
      <w:pPr>
        <w:spacing w:before="120"/>
      </w:pPr>
      <w:r>
        <w:t xml:space="preserve">The </w:t>
      </w:r>
      <w:r w:rsidRPr="00751F71">
        <w:t xml:space="preserve">method of project management to be used in this project is based on the Project Management Institute’s </w:t>
      </w:r>
      <w:r w:rsidRPr="000250E1">
        <w:rPr>
          <w:i/>
        </w:rPr>
        <w:t>Project Management Body of Knowledge (PMBOK)</w:t>
      </w:r>
      <w:r w:rsidR="00AC63B4">
        <w:t xml:space="preserve">, </w:t>
      </w:r>
      <w:r w:rsidR="00AC63B4">
        <w:rPr>
          <w:iCs/>
        </w:rPr>
        <w:t>North Dakota Century Code</w:t>
      </w:r>
      <w:r w:rsidR="00206038">
        <w:rPr>
          <w:iCs/>
        </w:rPr>
        <w:t xml:space="preserve"> (NDCC)</w:t>
      </w:r>
      <w:r w:rsidR="00AC63B4">
        <w:rPr>
          <w:iCs/>
        </w:rPr>
        <w:t xml:space="preserve">, </w:t>
      </w:r>
      <w:hyperlink r:id="rId14" w:history="1">
        <w:r w:rsidR="00AC63B4" w:rsidRPr="001E5CFA">
          <w:rPr>
            <w:rStyle w:val="Hyperlink"/>
            <w:iCs/>
          </w:rPr>
          <w:t>North Dakota</w:t>
        </w:r>
        <w:r w:rsidR="004C15ED" w:rsidRPr="001E5CFA">
          <w:rPr>
            <w:rStyle w:val="Hyperlink"/>
            <w:iCs/>
          </w:rPr>
          <w:t>’s</w:t>
        </w:r>
        <w:r w:rsidR="00AC63B4" w:rsidRPr="001E5CFA">
          <w:rPr>
            <w:rStyle w:val="Hyperlink"/>
            <w:iCs/>
          </w:rPr>
          <w:t xml:space="preserve"> Project Management for Information Technology Standard STD009</w:t>
        </w:r>
      </w:hyperlink>
      <w:r w:rsidR="00AC63B4">
        <w:rPr>
          <w:iCs/>
        </w:rPr>
        <w:t>,</w:t>
      </w:r>
      <w:r w:rsidR="00AC63B4" w:rsidRPr="00751F71">
        <w:t xml:space="preserve"> </w:t>
      </w:r>
      <w:r w:rsidRPr="00751F71">
        <w:t xml:space="preserve">and North Dakota </w:t>
      </w:r>
      <w:r w:rsidR="00C82243">
        <w:t>p</w:t>
      </w:r>
      <w:r w:rsidRPr="00751F71">
        <w:t xml:space="preserve">roject </w:t>
      </w:r>
      <w:r w:rsidR="00C82243">
        <w:t>m</w:t>
      </w:r>
      <w:r w:rsidRPr="00751F71">
        <w:t xml:space="preserve">anagement </w:t>
      </w:r>
      <w:r>
        <w:t>best practices</w:t>
      </w:r>
      <w:r w:rsidRPr="00751F71">
        <w:t xml:space="preserve">. </w:t>
      </w:r>
      <w:r w:rsidR="0041198F">
        <w:t>These</w:t>
      </w:r>
      <w:r w:rsidR="0041198F" w:rsidRPr="00751F71">
        <w:t xml:space="preserve"> </w:t>
      </w:r>
      <w:r w:rsidRPr="00751F71">
        <w:t>are based on initiating, planning, executing, controlling, and closing processes to ensure that the project completes its objectives on time and on budget while meeting the quality expectations of the stakeholders</w:t>
      </w:r>
      <w:r>
        <w:t>.</w:t>
      </w:r>
    </w:p>
    <w:p w14:paraId="1AF7A808" w14:textId="04A67E44" w:rsidR="008B7CE4" w:rsidRDefault="008B7CE4" w:rsidP="008B7CE4">
      <w:pPr>
        <w:pStyle w:val="BlueInstructions"/>
      </w:pPr>
      <w:r>
        <w:t>Note how the project will be accomplished – will it have iterative releases? will it be sprint-based?</w:t>
      </w:r>
    </w:p>
    <w:p w14:paraId="0246B7D2" w14:textId="6CF03E91" w:rsidR="008E5629" w:rsidRDefault="008E5629" w:rsidP="008E5629">
      <w:r>
        <w:t>This project will…</w:t>
      </w:r>
    </w:p>
    <w:p w14:paraId="524E4715" w14:textId="2AB40D01" w:rsidR="00A747AC" w:rsidRDefault="00A747AC" w:rsidP="00A747AC">
      <w:pPr>
        <w:pStyle w:val="Heading2"/>
      </w:pPr>
      <w:bookmarkStart w:id="30" w:name="_Toc202798837"/>
      <w:r>
        <w:t>Project Repository</w:t>
      </w:r>
      <w:bookmarkEnd w:id="30"/>
    </w:p>
    <w:p w14:paraId="5863B24F" w14:textId="3895E874" w:rsidR="00A747AC" w:rsidRDefault="00DF61C3" w:rsidP="00A747AC">
      <w:pPr>
        <w:pStyle w:val="BlueInstructions"/>
      </w:pPr>
      <w:r>
        <w:t xml:space="preserve">Due to the reporting required out of </w:t>
      </w:r>
      <w:r w:rsidR="00B70DEE">
        <w:t>ND VIEW,</w:t>
      </w:r>
      <w:r>
        <w:t xml:space="preserve"> all projects are required to use this tool</w:t>
      </w:r>
      <w:r w:rsidR="00FF5141">
        <w:t xml:space="preserve"> and associated repositories</w:t>
      </w:r>
      <w:r>
        <w:t>.</w:t>
      </w:r>
    </w:p>
    <w:p w14:paraId="7E5D5415" w14:textId="073C8FF6" w:rsidR="00A747AC" w:rsidRDefault="00A747AC" w:rsidP="00C82243">
      <w:pPr>
        <w:tabs>
          <w:tab w:val="left" w:pos="8010"/>
        </w:tabs>
        <w:spacing w:before="120"/>
      </w:pPr>
      <w:r>
        <w:t xml:space="preserve">The official </w:t>
      </w:r>
      <w:r w:rsidRPr="009C3D11">
        <w:t xml:space="preserve">project repository is the location where all project documentation will be stored. This repository will be the primary repository of record in accordance with the records retention section of </w:t>
      </w:r>
      <w:r w:rsidR="00F109CE" w:rsidRPr="00F109CE">
        <w:t>STD009</w:t>
      </w:r>
      <w:r w:rsidRPr="009C3D11">
        <w:t>.</w:t>
      </w:r>
    </w:p>
    <w:p w14:paraId="17846BAF" w14:textId="20791B17" w:rsidR="007C035A" w:rsidRDefault="007C035A" w:rsidP="00DF61C3">
      <w:pPr>
        <w:spacing w:before="120"/>
        <w:rPr>
          <w:iCs/>
        </w:rPr>
      </w:pPr>
      <w:r>
        <w:t xml:space="preserve">The </w:t>
      </w:r>
      <w:r w:rsidR="002C750C">
        <w:t>official project repositories are</w:t>
      </w:r>
      <w:r>
        <w:t xml:space="preserve"> </w:t>
      </w:r>
      <w:r w:rsidR="00B70DEE">
        <w:t>ND Visualize Integrated Enterprise Project Work (ND VIEW)</w:t>
      </w:r>
      <w:r w:rsidR="002C750C">
        <w:t xml:space="preserve"> and the project Microsoft Teams site. ND</w:t>
      </w:r>
      <w:r w:rsidR="00330B2F">
        <w:t xml:space="preserve"> </w:t>
      </w:r>
      <w:r w:rsidR="002C750C">
        <w:t>VIEW</w:t>
      </w:r>
      <w:r w:rsidR="00B70DEE">
        <w:t xml:space="preserve"> </w:t>
      </w:r>
      <w:r>
        <w:t>will be the repository for the project schedule, risks, issues, action items, change requests, deliverable management, reports, and decisions. All other documents will be housed within the project-specific Microsoft Teams site</w:t>
      </w:r>
      <w:r w:rsidR="00A3064C">
        <w:t xml:space="preserve"> (-Tm-IT-PMO-</w:t>
      </w:r>
      <w:r w:rsidR="00A3064C" w:rsidRPr="00154007">
        <w:rPr>
          <w:rStyle w:val="BlueInstructionsChar"/>
        </w:rPr>
        <w:t>insert team site here</w:t>
      </w:r>
      <w:r w:rsidR="00A3064C">
        <w:t>)</w:t>
      </w:r>
      <w:r>
        <w:t>.</w:t>
      </w:r>
      <w:r>
        <w:rPr>
          <w:iCs/>
        </w:rPr>
        <w:t xml:space="preserve"> </w:t>
      </w:r>
      <w:r w:rsidR="002D72EB">
        <w:rPr>
          <w:iCs/>
        </w:rPr>
        <w:t xml:space="preserve">Necessary </w:t>
      </w:r>
      <w:r>
        <w:rPr>
          <w:iCs/>
        </w:rPr>
        <w:t>project team members will have access to the repositories. Security access for these sites must be granted by the project manager.</w:t>
      </w:r>
    </w:p>
    <w:p w14:paraId="36FA304E" w14:textId="396B8C76" w:rsidR="00DB73E6" w:rsidRDefault="00CD7A17" w:rsidP="00651F43">
      <w:pPr>
        <w:spacing w:before="120"/>
      </w:pPr>
      <w:r>
        <w:rPr>
          <w:iCs/>
        </w:rPr>
        <w:t>Organizational c</w:t>
      </w:r>
      <w:r w:rsidR="00DB73E6">
        <w:rPr>
          <w:iCs/>
        </w:rPr>
        <w:t xml:space="preserve">hange management assessments and plans are in Prosci’s Proxima </w:t>
      </w:r>
      <w:r w:rsidR="00543661">
        <w:rPr>
          <w:iCs/>
        </w:rPr>
        <w:t xml:space="preserve">Offline </w:t>
      </w:r>
      <w:r w:rsidR="00DB73E6">
        <w:rPr>
          <w:iCs/>
        </w:rPr>
        <w:t>tool</w:t>
      </w:r>
      <w:r w:rsidR="00543661">
        <w:rPr>
          <w:iCs/>
        </w:rPr>
        <w:t xml:space="preserve"> plus other tools in the </w:t>
      </w:r>
      <w:r w:rsidR="00492DA0">
        <w:rPr>
          <w:iCs/>
        </w:rPr>
        <w:t>State</w:t>
      </w:r>
      <w:r w:rsidR="00543661">
        <w:rPr>
          <w:iCs/>
        </w:rPr>
        <w:t>’s change management tool kit</w:t>
      </w:r>
      <w:r w:rsidR="00DB73E6">
        <w:rPr>
          <w:iCs/>
        </w:rPr>
        <w:t xml:space="preserve">. Viewing and editing access is restricted, but information from </w:t>
      </w:r>
      <w:r w:rsidR="00543661">
        <w:rPr>
          <w:iCs/>
        </w:rPr>
        <w:t>these tools</w:t>
      </w:r>
      <w:r w:rsidR="00DB73E6">
        <w:rPr>
          <w:iCs/>
        </w:rPr>
        <w:t xml:space="preserve"> will be communicated to stakeholders as part of the Change Management process.</w:t>
      </w:r>
    </w:p>
    <w:p w14:paraId="6715F2B0" w14:textId="14070484" w:rsidR="00651F43" w:rsidRPr="004C7101" w:rsidRDefault="008F5D7D" w:rsidP="00651F43">
      <w:pPr>
        <w:spacing w:before="120"/>
      </w:pPr>
      <w:r>
        <w:t>North Dakota</w:t>
      </w:r>
      <w:r w:rsidR="00CE3AB4">
        <w:t xml:space="preserve"> Information Technology’s (</w:t>
      </w:r>
      <w:r w:rsidR="00651F43" w:rsidRPr="004C7101">
        <w:t>NDIT’s</w:t>
      </w:r>
      <w:r w:rsidR="00CE3AB4">
        <w:t>)</w:t>
      </w:r>
      <w:r w:rsidR="00651F43" w:rsidRPr="004C7101">
        <w:t xml:space="preserve"> current retention schedule for project documents </w:t>
      </w:r>
      <w:r w:rsidR="00EF4BF9">
        <w:t xml:space="preserve">(under Record Series #801203) </w:t>
      </w:r>
      <w:r w:rsidR="00651F43" w:rsidRPr="004C7101">
        <w:t xml:space="preserve">requires that project repositories and associated documents be available for six years after the project is closed. </w:t>
      </w:r>
      <w:r w:rsidR="00CB52FC">
        <w:t>To</w:t>
      </w:r>
      <w:r w:rsidR="007C6D72">
        <w:t xml:space="preserve"> maintain the integrity of the </w:t>
      </w:r>
      <w:r w:rsidR="00B34C16">
        <w:t>repository</w:t>
      </w:r>
      <w:r w:rsidR="007C6D72">
        <w:t xml:space="preserve">, access will be removed for the project team, but </w:t>
      </w:r>
      <w:r w:rsidR="00B34C16">
        <w:t>the repository</w:t>
      </w:r>
      <w:r w:rsidR="00EF4BF9">
        <w:t xml:space="preserve"> will be available to the NDIT Project Management Office (PMO) during this time. </w:t>
      </w:r>
      <w:r w:rsidR="00651F43" w:rsidRPr="004C7101">
        <w:t xml:space="preserve">After six years, the project information will be deleted. </w:t>
      </w:r>
    </w:p>
    <w:p w14:paraId="15CBDACE" w14:textId="2923DF87" w:rsidR="00B53B11" w:rsidRPr="00AD6718" w:rsidRDefault="00B53B11" w:rsidP="00B53B11">
      <w:pPr>
        <w:pStyle w:val="BlueInstructions"/>
      </w:pPr>
      <w:r>
        <w:t xml:space="preserve">Consider if there are other systems </w:t>
      </w:r>
      <w:r w:rsidR="00E91C6B">
        <w:t xml:space="preserve">that will be </w:t>
      </w:r>
      <w:r>
        <w:t>used to assign and manage project work and assignments, such as ServiceNow or ADO. If so, note the systems below and how they are being used</w:t>
      </w:r>
      <w:r w:rsidR="00A55A76">
        <w:t>.</w:t>
      </w:r>
    </w:p>
    <w:p w14:paraId="42F01D9C" w14:textId="27D48F54" w:rsidR="00DF61C3" w:rsidRPr="00A747AC" w:rsidRDefault="00267B87" w:rsidP="00580E44">
      <w:pPr>
        <w:spacing w:before="120"/>
      </w:pPr>
      <w:r>
        <w:t>x</w:t>
      </w:r>
      <w:r w:rsidR="00B53B11">
        <w:t>xx</w:t>
      </w:r>
    </w:p>
    <w:p w14:paraId="308012FE" w14:textId="1876EDAA" w:rsidR="000743D2" w:rsidRDefault="000743D2" w:rsidP="00627519">
      <w:pPr>
        <w:pStyle w:val="Heading1"/>
      </w:pPr>
      <w:bookmarkStart w:id="31" w:name="_Toc202798838"/>
      <w:r>
        <w:lastRenderedPageBreak/>
        <w:t>Governance</w:t>
      </w:r>
      <w:bookmarkEnd w:id="31"/>
    </w:p>
    <w:p w14:paraId="3B38F4A5" w14:textId="740D54F0" w:rsidR="000743D2" w:rsidRDefault="000743D2" w:rsidP="00C273B5">
      <w:pPr>
        <w:pStyle w:val="Heading2"/>
      </w:pPr>
      <w:hyperlink r:id="rId15" w:history="1">
        <w:bookmarkStart w:id="32" w:name="_Toc202798839"/>
        <w:r w:rsidRPr="00DB5C26">
          <w:rPr>
            <w:rStyle w:val="Hyperlink"/>
          </w:rPr>
          <w:t>Governance Approach</w:t>
        </w:r>
        <w:bookmarkEnd w:id="32"/>
      </w:hyperlink>
    </w:p>
    <w:p w14:paraId="31B57B76" w14:textId="7253299B" w:rsidR="000743D2" w:rsidRDefault="000743D2" w:rsidP="000743D2">
      <w:pPr>
        <w:pStyle w:val="Heading2"/>
      </w:pPr>
      <w:bookmarkStart w:id="33" w:name="_Toc202798840"/>
      <w:r>
        <w:t>Governance Process</w:t>
      </w:r>
      <w:bookmarkEnd w:id="33"/>
    </w:p>
    <w:p w14:paraId="7B701F48" w14:textId="317AAE41" w:rsidR="000743D2" w:rsidRDefault="000743D2" w:rsidP="000743D2">
      <w:pPr>
        <w:pStyle w:val="Heading3"/>
      </w:pPr>
      <w:bookmarkStart w:id="34" w:name="_Toc202798841"/>
      <w:r>
        <w:t>Authority</w:t>
      </w:r>
      <w:bookmarkEnd w:id="34"/>
    </w:p>
    <w:p w14:paraId="53AC106B" w14:textId="77777777" w:rsidR="00012814" w:rsidRDefault="00B924D8" w:rsidP="00012814">
      <w:pPr>
        <w:pStyle w:val="BlueInstructions"/>
      </w:pPr>
      <w:r>
        <w:t xml:space="preserve">This </w:t>
      </w:r>
      <w:r w:rsidRPr="00A023C1">
        <w:t xml:space="preserve">section should be modified to meet specific project needs. </w:t>
      </w:r>
      <w:r w:rsidR="00012814" w:rsidRPr="00A023C1">
        <w:t>Recommendation is to provide a description for each role that is noted on the RACI chart</w:t>
      </w:r>
      <w:r w:rsidR="00012814">
        <w:t>.</w:t>
      </w:r>
    </w:p>
    <w:p w14:paraId="7B5E1E3D" w14:textId="1B618EE9" w:rsidR="00B924D8" w:rsidRDefault="00012814" w:rsidP="00012814">
      <w:pPr>
        <w:pStyle w:val="BlueInstructions"/>
      </w:pPr>
      <w:r>
        <w:t>You may want to do a search on the various roles (e.g., project manager) mentioned in this project plan template to make sure your final version uses the same terminology</w:t>
      </w:r>
      <w:r w:rsidR="00DA7609">
        <w:t xml:space="preserve"> or correct terminology in each situation</w:t>
      </w:r>
      <w:r>
        <w:t xml:space="preserve"> (e.g., project manager vs. </w:t>
      </w:r>
      <w:r w:rsidR="00147AD5">
        <w:t>program manager</w:t>
      </w:r>
      <w:r>
        <w:t xml:space="preserve">, or </w:t>
      </w:r>
      <w:r w:rsidR="00447932">
        <w:t>project sponsor vs. program sponsor</w:t>
      </w:r>
      <w:r>
        <w:t>)</w:t>
      </w:r>
      <w:r w:rsidR="00B924D8">
        <w:t>.</w:t>
      </w:r>
    </w:p>
    <w:p w14:paraId="7DB8114A" w14:textId="75F2EBAF" w:rsidR="00B924D8" w:rsidRDefault="001E7682" w:rsidP="00F304FD">
      <w:pPr>
        <w:pStyle w:val="Heading4"/>
      </w:pPr>
      <w:hyperlink r:id="rId16" w:history="1">
        <w:r w:rsidRPr="00DB5C26">
          <w:rPr>
            <w:rStyle w:val="Hyperlink"/>
          </w:rPr>
          <w:t>Oversight Committee (OC)</w:t>
        </w:r>
      </w:hyperlink>
    </w:p>
    <w:p w14:paraId="22F2AE89" w14:textId="62359031" w:rsidR="008A0270" w:rsidRDefault="0033067C" w:rsidP="005744B7">
      <w:pPr>
        <w:pStyle w:val="BlueInstructions"/>
      </w:pPr>
      <w:r>
        <w:t xml:space="preserve">Following are typical items that the OC may want to review and provide recommendations on during the execution and closing phases of the project. Add or change these items with the input of the OC (this should be an agenda item during the first meeting prior to finalizing this </w:t>
      </w:r>
      <w:r w:rsidR="004A2B0F">
        <w:t>project plan</w:t>
      </w:r>
      <w:r>
        <w:t>)</w:t>
      </w:r>
      <w:r w:rsidR="00B341CA">
        <w:t>.</w:t>
      </w:r>
    </w:p>
    <w:p w14:paraId="4C62CA0C" w14:textId="26E617A7" w:rsidR="00B341CA" w:rsidRDefault="00AD3EDC" w:rsidP="00B341CA">
      <w:r>
        <w:t>The OC will review and provide recommendations that include the following</w:t>
      </w:r>
      <w:r w:rsidR="00D30458">
        <w:t xml:space="preserve"> (for previous recommendation guidelines see the project charter)</w:t>
      </w:r>
      <w:r>
        <w:t>:</w:t>
      </w:r>
    </w:p>
    <w:p w14:paraId="6D68CFB4" w14:textId="329403C5" w:rsidR="0027130E" w:rsidRDefault="0027130E" w:rsidP="00AD3EDC">
      <w:pPr>
        <w:numPr>
          <w:ilvl w:val="0"/>
          <w:numId w:val="47"/>
        </w:numPr>
        <w:spacing w:before="120"/>
      </w:pPr>
      <w:r>
        <w:t>Approval of procurement(s)</w:t>
      </w:r>
      <w:r w:rsidR="00EE626F">
        <w:t xml:space="preserve"> and changes in procurement approach</w:t>
      </w:r>
    </w:p>
    <w:p w14:paraId="026C87D3" w14:textId="24B2E730" w:rsidR="002908F3" w:rsidRDefault="002D2F0D" w:rsidP="00AD3EDC">
      <w:pPr>
        <w:numPr>
          <w:ilvl w:val="0"/>
          <w:numId w:val="47"/>
        </w:numPr>
        <w:spacing w:before="120"/>
      </w:pPr>
      <w:r>
        <w:t>Approval to enter into contract negotiations</w:t>
      </w:r>
    </w:p>
    <w:p w14:paraId="23957ECB" w14:textId="5711D811" w:rsidR="002D2F0D" w:rsidRDefault="00920A26" w:rsidP="00AD3EDC">
      <w:pPr>
        <w:numPr>
          <w:ilvl w:val="0"/>
          <w:numId w:val="47"/>
        </w:numPr>
        <w:spacing w:before="120"/>
      </w:pPr>
      <w:r>
        <w:t>Cancelling a contract</w:t>
      </w:r>
    </w:p>
    <w:p w14:paraId="29985404" w14:textId="6DEA4717" w:rsidR="002D2F0D" w:rsidRDefault="00920A26" w:rsidP="00AD3EDC">
      <w:pPr>
        <w:numPr>
          <w:ilvl w:val="0"/>
          <w:numId w:val="47"/>
        </w:numPr>
        <w:spacing w:before="120"/>
      </w:pPr>
      <w:r>
        <w:t>Cancelling the project</w:t>
      </w:r>
    </w:p>
    <w:p w14:paraId="1BA88AA3" w14:textId="4FB6407B" w:rsidR="002D2F0D" w:rsidRDefault="00C84AA7" w:rsidP="00AD3EDC">
      <w:pPr>
        <w:numPr>
          <w:ilvl w:val="0"/>
          <w:numId w:val="47"/>
        </w:numPr>
        <w:spacing w:before="120"/>
      </w:pPr>
      <w:r>
        <w:t>Changes in project direction</w:t>
      </w:r>
    </w:p>
    <w:p w14:paraId="1646D095" w14:textId="7BFCA077" w:rsidR="005909DD" w:rsidRDefault="005909DD" w:rsidP="00AD3EDC">
      <w:pPr>
        <w:numPr>
          <w:ilvl w:val="0"/>
          <w:numId w:val="47"/>
        </w:numPr>
        <w:spacing w:before="120"/>
      </w:pPr>
      <w:r>
        <w:t>Significant changes to ongoing costs</w:t>
      </w:r>
    </w:p>
    <w:p w14:paraId="40E5C91A" w14:textId="158B834F" w:rsidR="002D2F0D" w:rsidRDefault="002D2F0D" w:rsidP="00AD3EDC">
      <w:pPr>
        <w:numPr>
          <w:ilvl w:val="0"/>
          <w:numId w:val="47"/>
        </w:numPr>
        <w:spacing w:before="120"/>
      </w:pPr>
      <w:r>
        <w:t>Approval of change requests greater than sponsor threshold</w:t>
      </w:r>
      <w:r w:rsidR="00C84AA7">
        <w:t xml:space="preserve">  </w:t>
      </w:r>
      <w:r w:rsidR="00C84AA7" w:rsidRPr="00D30378">
        <w:rPr>
          <w:rStyle w:val="BlueInstructionsChar"/>
        </w:rPr>
        <w:t>(</w:t>
      </w:r>
      <w:r w:rsidR="0089650F">
        <w:rPr>
          <w:rStyle w:val="BlueInstructionsChar"/>
        </w:rPr>
        <w:t>delete if sponsor has no threshold</w:t>
      </w:r>
      <w:r w:rsidR="00C84AA7" w:rsidRPr="00D30378">
        <w:rPr>
          <w:rStyle w:val="BlueInstructionsChar"/>
        </w:rPr>
        <w:t>)</w:t>
      </w:r>
    </w:p>
    <w:p w14:paraId="0A510725" w14:textId="557032AF" w:rsidR="00B924D8" w:rsidRDefault="00B924D8" w:rsidP="00544A6D">
      <w:pPr>
        <w:pStyle w:val="Heading4"/>
      </w:pPr>
      <w:hyperlink r:id="rId17" w:history="1">
        <w:r w:rsidRPr="00D30CA1">
          <w:rPr>
            <w:rStyle w:val="Hyperlink"/>
          </w:rPr>
          <w:t>Procurement Collaboration Staff</w:t>
        </w:r>
      </w:hyperlink>
    </w:p>
    <w:p w14:paraId="2E23FF45" w14:textId="10A294C8" w:rsidR="009A36CC" w:rsidRPr="00F304FD" w:rsidRDefault="009A36CC" w:rsidP="00F304FD">
      <w:pPr>
        <w:pStyle w:val="Heading4"/>
      </w:pPr>
      <w:hyperlink r:id="rId18" w:history="1">
        <w:r w:rsidRPr="00D30CA1">
          <w:rPr>
            <w:rStyle w:val="Hyperlink"/>
          </w:rPr>
          <w:t>Oversight Analyst (OA)</w:t>
        </w:r>
      </w:hyperlink>
    </w:p>
    <w:p w14:paraId="563F4B44" w14:textId="77777777" w:rsidR="00C06E2E" w:rsidRDefault="00C06E2E" w:rsidP="004375C1">
      <w:pPr>
        <w:pStyle w:val="BlueInstructions"/>
      </w:pPr>
    </w:p>
    <w:p w14:paraId="7BCC9DE1" w14:textId="4CE3B263" w:rsidR="004375C1" w:rsidRDefault="004375C1" w:rsidP="004375C1">
      <w:pPr>
        <w:pStyle w:val="BlueInstructions"/>
      </w:pPr>
      <w:r>
        <w:t xml:space="preserve">Use one of the following </w:t>
      </w:r>
      <w:r w:rsidR="00A67F7C">
        <w:t xml:space="preserve">three </w:t>
      </w:r>
      <w:r>
        <w:t>options</w:t>
      </w:r>
      <w:r w:rsidR="00CE711B">
        <w:t xml:space="preserve"> for the sponsor role</w:t>
      </w:r>
      <w:r w:rsidR="0068468E">
        <w:t xml:space="preserve"> – reminder to do a search in this document to change the name of the role to the appropriate one</w:t>
      </w:r>
      <w:r w:rsidR="00267B87">
        <w:t xml:space="preserve"> for each situation</w:t>
      </w:r>
      <w:r>
        <w:t>:</w:t>
      </w:r>
    </w:p>
    <w:p w14:paraId="30DD9537" w14:textId="31B11F73" w:rsidR="00A67F7C" w:rsidRDefault="00A67F7C" w:rsidP="004375C1">
      <w:pPr>
        <w:pStyle w:val="BlueInstructions"/>
      </w:pPr>
      <w:r w:rsidRPr="003851DE">
        <w:rPr>
          <w:b/>
          <w:bCs/>
          <w:u w:val="single"/>
        </w:rPr>
        <w:t>Option 1:</w:t>
      </w:r>
      <w:r>
        <w:t xml:space="preserve"> This is a stand-alone project…</w:t>
      </w:r>
    </w:p>
    <w:p w14:paraId="72761CB9" w14:textId="388E4BDD" w:rsidR="00A67F7C" w:rsidRDefault="00A67F7C" w:rsidP="00A67F7C">
      <w:pPr>
        <w:pStyle w:val="Heading4"/>
      </w:pPr>
      <w:r>
        <w:t>Sponsor</w:t>
      </w:r>
    </w:p>
    <w:p w14:paraId="460138D9" w14:textId="7EF0B235" w:rsidR="00A67F7C" w:rsidRDefault="00A67F7C" w:rsidP="00A67F7C">
      <w:r>
        <w:t xml:space="preserve">The sponsor has a demonstrable interest in the outcome of the project and chairs the </w:t>
      </w:r>
      <w:r w:rsidR="00B95F2B">
        <w:t>OC</w:t>
      </w:r>
      <w:r>
        <w:t>. The sponsor is responsible for conflict resolution, managing contingencies, managing stakeholder expectations, and ensuring expected benefits are realized.</w:t>
      </w:r>
    </w:p>
    <w:p w14:paraId="1E1112A0" w14:textId="732509D2" w:rsidR="00A67F7C" w:rsidRPr="00A67F7C" w:rsidRDefault="00A67F7C" w:rsidP="00A67F7C">
      <w:r>
        <w:t>The sponsor is ultimately responsible for the interaction between the performing organization/project and the OA.</w:t>
      </w:r>
    </w:p>
    <w:p w14:paraId="19D7A312" w14:textId="77777777" w:rsidR="00785C3D" w:rsidRDefault="00785C3D" w:rsidP="004375C1">
      <w:pPr>
        <w:pStyle w:val="BlueInstructions"/>
        <w:rPr>
          <w:b/>
          <w:bCs/>
          <w:u w:val="single"/>
        </w:rPr>
      </w:pPr>
    </w:p>
    <w:p w14:paraId="4189D1E1" w14:textId="4DCC3BE5" w:rsidR="004375C1" w:rsidRDefault="004375C1" w:rsidP="004375C1">
      <w:pPr>
        <w:pStyle w:val="BlueInstructions"/>
      </w:pPr>
      <w:r w:rsidRPr="003851DE">
        <w:rPr>
          <w:b/>
          <w:bCs/>
          <w:u w:val="single"/>
        </w:rPr>
        <w:t xml:space="preserve">Option </w:t>
      </w:r>
      <w:r w:rsidR="00A67F7C" w:rsidRPr="003851DE">
        <w:rPr>
          <w:b/>
          <w:bCs/>
          <w:u w:val="single"/>
        </w:rPr>
        <w:t>2</w:t>
      </w:r>
      <w:r w:rsidRPr="003851DE">
        <w:rPr>
          <w:b/>
          <w:bCs/>
          <w:u w:val="single"/>
        </w:rPr>
        <w:t>:</w:t>
      </w:r>
      <w:r>
        <w:t xml:space="preserve"> T</w:t>
      </w:r>
      <w:r w:rsidR="00A67F7C">
        <w:t>his is a program</w:t>
      </w:r>
      <w:r w:rsidR="00636D34">
        <w:t>,</w:t>
      </w:r>
      <w:r w:rsidR="00A67F7C">
        <w:t xml:space="preserve"> and </w:t>
      </w:r>
      <w:r w:rsidR="00D606C8">
        <w:t>the program sponsor and project sponsor are different people…</w:t>
      </w:r>
    </w:p>
    <w:p w14:paraId="026C9167" w14:textId="2E70E92E" w:rsidR="009A36CC" w:rsidRDefault="00D116D4" w:rsidP="00F304FD">
      <w:pPr>
        <w:pStyle w:val="Heading4"/>
      </w:pPr>
      <w:r>
        <w:lastRenderedPageBreak/>
        <w:t xml:space="preserve">Program </w:t>
      </w:r>
      <w:r w:rsidR="009A36CC" w:rsidRPr="00F304FD">
        <w:t>Sponsor</w:t>
      </w:r>
    </w:p>
    <w:p w14:paraId="045A1D1C" w14:textId="72F19755" w:rsidR="009A36CC" w:rsidRDefault="00D116D4" w:rsidP="009A36CC">
      <w:pPr>
        <w:spacing w:before="120"/>
      </w:pPr>
      <w:r>
        <w:t xml:space="preserve">The program sponsor has a demonstrable interest in the outcome of the program, owns the vision of the program, and chairs the </w:t>
      </w:r>
      <w:r w:rsidR="007B4347">
        <w:t>OC</w:t>
      </w:r>
      <w:r>
        <w:t>. This role is responsible for conflict resolution</w:t>
      </w:r>
      <w:r w:rsidR="00E950DB">
        <w:t xml:space="preserve"> at the program level</w:t>
      </w:r>
      <w:r>
        <w:t xml:space="preserve">, managing priorities, </w:t>
      </w:r>
      <w:r w:rsidR="00A67F7C">
        <w:t xml:space="preserve">managing </w:t>
      </w:r>
      <w:r>
        <w:t xml:space="preserve">contingencies, </w:t>
      </w:r>
      <w:r w:rsidR="00A67F7C">
        <w:t xml:space="preserve">managing </w:t>
      </w:r>
      <w:r>
        <w:t>stakeholder expectations, and ensuring that expected benefits are realized</w:t>
      </w:r>
      <w:r w:rsidR="00A67F7C">
        <w:t xml:space="preserve"> for the overall program</w:t>
      </w:r>
      <w:r>
        <w:t>.</w:t>
      </w:r>
      <w:r w:rsidR="009A36CC">
        <w:t xml:space="preserve">  </w:t>
      </w:r>
    </w:p>
    <w:p w14:paraId="47C9D845" w14:textId="234E05F0" w:rsidR="009A36CC" w:rsidRDefault="009A36CC" w:rsidP="009A36CC">
      <w:r>
        <w:t xml:space="preserve">The </w:t>
      </w:r>
      <w:r w:rsidR="003851DE">
        <w:t xml:space="preserve">program </w:t>
      </w:r>
      <w:r>
        <w:t xml:space="preserve">sponsor is ultimately responsible for the interaction between the performing organization/project and the </w:t>
      </w:r>
      <w:r w:rsidR="006C3B77">
        <w:t>OA</w:t>
      </w:r>
      <w:r>
        <w:t>.</w:t>
      </w:r>
    </w:p>
    <w:p w14:paraId="02AC4BA9" w14:textId="435BDE52" w:rsidR="00D116D4" w:rsidRDefault="00D116D4" w:rsidP="00D116D4">
      <w:pPr>
        <w:pStyle w:val="Heading4"/>
      </w:pPr>
      <w:r>
        <w:t>Project Sponsor</w:t>
      </w:r>
    </w:p>
    <w:p w14:paraId="366CC6AB" w14:textId="7DECCDF3" w:rsidR="00D116D4" w:rsidRDefault="00D116D4" w:rsidP="00D116D4">
      <w:r>
        <w:t xml:space="preserve">The project sponsor has a demonstrable interest in the outcome of </w:t>
      </w:r>
      <w:r w:rsidR="003851DE">
        <w:t>the</w:t>
      </w:r>
      <w:r>
        <w:t xml:space="preserve"> individual project. Th</w:t>
      </w:r>
      <w:r w:rsidR="002F1C95">
        <w:t>is</w:t>
      </w:r>
      <w:r>
        <w:t xml:space="preserve"> </w:t>
      </w:r>
      <w:r w:rsidR="002F1C95">
        <w:t>role</w:t>
      </w:r>
      <w:r>
        <w:t xml:space="preserve"> is responsible for conflict resolution</w:t>
      </w:r>
      <w:r w:rsidR="002F1C95">
        <w:t xml:space="preserve"> at the project level</w:t>
      </w:r>
      <w:r>
        <w:t>, managing contingencies, managing stakeholder expectations, and ensuring expected benefits are realized</w:t>
      </w:r>
      <w:r w:rsidR="002F1C95">
        <w:t xml:space="preserve"> for the project</w:t>
      </w:r>
      <w:r>
        <w:t>.</w:t>
      </w:r>
    </w:p>
    <w:p w14:paraId="6E0971EA" w14:textId="77777777" w:rsidR="00785C3D" w:rsidRDefault="00785C3D" w:rsidP="00D116D4">
      <w:pPr>
        <w:pStyle w:val="BlueInstructions"/>
        <w:rPr>
          <w:b/>
          <w:bCs/>
          <w:u w:val="single"/>
        </w:rPr>
      </w:pPr>
    </w:p>
    <w:p w14:paraId="3A4738B5" w14:textId="52D17ECA" w:rsidR="00D116D4" w:rsidRDefault="00D116D4" w:rsidP="00D116D4">
      <w:pPr>
        <w:pStyle w:val="BlueInstructions"/>
      </w:pPr>
      <w:r w:rsidRPr="003851DE">
        <w:rPr>
          <w:b/>
          <w:bCs/>
          <w:u w:val="single"/>
        </w:rPr>
        <w:t xml:space="preserve">Option </w:t>
      </w:r>
      <w:r w:rsidR="00A67F7C" w:rsidRPr="003851DE">
        <w:rPr>
          <w:b/>
          <w:bCs/>
          <w:u w:val="single"/>
        </w:rPr>
        <w:t>3</w:t>
      </w:r>
      <w:r w:rsidRPr="003851DE">
        <w:rPr>
          <w:b/>
          <w:bCs/>
          <w:u w:val="single"/>
        </w:rPr>
        <w:t>:</w:t>
      </w:r>
      <w:r>
        <w:t xml:space="preserve"> Th</w:t>
      </w:r>
      <w:r w:rsidR="00E950DB">
        <w:t xml:space="preserve">is is a </w:t>
      </w:r>
      <w:r w:rsidR="00A67F7C">
        <w:t>program</w:t>
      </w:r>
      <w:r w:rsidR="00636D34">
        <w:t>,</w:t>
      </w:r>
      <w:r w:rsidR="00A67F7C">
        <w:t xml:space="preserve"> and t</w:t>
      </w:r>
      <w:r w:rsidR="00E950DB">
        <w:t>he</w:t>
      </w:r>
      <w:r>
        <w:t xml:space="preserve"> program sponsor and project sponsor are the same person…</w:t>
      </w:r>
    </w:p>
    <w:p w14:paraId="6B949CBF" w14:textId="282EEA77" w:rsidR="00D116D4" w:rsidRDefault="00A67F7C" w:rsidP="00D116D4">
      <w:pPr>
        <w:pStyle w:val="Heading4"/>
      </w:pPr>
      <w:r>
        <w:t>Program Sponsor</w:t>
      </w:r>
    </w:p>
    <w:p w14:paraId="42BC7674" w14:textId="3947904A" w:rsidR="00E950DB" w:rsidRDefault="00E950DB" w:rsidP="00E950DB">
      <w:r>
        <w:t xml:space="preserve">The </w:t>
      </w:r>
      <w:r w:rsidR="00A67F7C">
        <w:t xml:space="preserve">program </w:t>
      </w:r>
      <w:r>
        <w:t xml:space="preserve">sponsor </w:t>
      </w:r>
      <w:r w:rsidR="00A67F7C">
        <w:t xml:space="preserve">is the sponsor for all projects in the program, </w:t>
      </w:r>
      <w:r>
        <w:t xml:space="preserve">has a demonstrable interest in the outcome of the </w:t>
      </w:r>
      <w:r w:rsidR="00A67F7C">
        <w:t>program, owns the vision of the program,</w:t>
      </w:r>
      <w:r>
        <w:t xml:space="preserve"> and chairs the </w:t>
      </w:r>
      <w:r w:rsidR="00885C35">
        <w:t>OC</w:t>
      </w:r>
      <w:r>
        <w:t>. Th</w:t>
      </w:r>
      <w:r w:rsidR="00B3298B">
        <w:t>is</w:t>
      </w:r>
      <w:r>
        <w:t xml:space="preserve"> </w:t>
      </w:r>
      <w:r w:rsidR="00A67F7C">
        <w:t>role</w:t>
      </w:r>
      <w:r>
        <w:t xml:space="preserve"> is responsible for conflict resolution, managing</w:t>
      </w:r>
      <w:r w:rsidR="00A67F7C">
        <w:t xml:space="preserve"> priorities,</w:t>
      </w:r>
      <w:r>
        <w:t xml:space="preserve"> </w:t>
      </w:r>
      <w:r w:rsidR="00B3298B">
        <w:t xml:space="preserve">managing </w:t>
      </w:r>
      <w:r>
        <w:t xml:space="preserve">contingencies, </w:t>
      </w:r>
      <w:r w:rsidR="00B3298B">
        <w:t xml:space="preserve">managing </w:t>
      </w:r>
      <w:r>
        <w:t>stakeholder expectations</w:t>
      </w:r>
      <w:r w:rsidR="00B3298B">
        <w:t xml:space="preserve">, </w:t>
      </w:r>
      <w:r>
        <w:t>and ensuring expected benefits are realized</w:t>
      </w:r>
      <w:r w:rsidR="00B3298B">
        <w:t xml:space="preserve"> for the overall program and individual projects</w:t>
      </w:r>
      <w:r>
        <w:t>.</w:t>
      </w:r>
    </w:p>
    <w:p w14:paraId="64DDB1CC" w14:textId="1ED54A5B" w:rsidR="00E950DB" w:rsidRDefault="00E950DB" w:rsidP="00E950DB">
      <w:r>
        <w:t xml:space="preserve">The </w:t>
      </w:r>
      <w:r w:rsidR="00A67F7C">
        <w:t xml:space="preserve">program </w:t>
      </w:r>
      <w:r>
        <w:t>sponsor is ultimately responsible for the interaction between the performing organization/project and the OA.</w:t>
      </w:r>
    </w:p>
    <w:p w14:paraId="203EEC35" w14:textId="77777777" w:rsidR="00785C3D" w:rsidRDefault="00785C3D" w:rsidP="00CE711B">
      <w:pPr>
        <w:pStyle w:val="BlueInstructions"/>
      </w:pPr>
    </w:p>
    <w:p w14:paraId="22CA2E04" w14:textId="4FF870D0" w:rsidR="00CE711B" w:rsidRDefault="00CE711B" w:rsidP="00CE711B">
      <w:pPr>
        <w:pStyle w:val="BlueInstructions"/>
      </w:pPr>
      <w:r>
        <w:t>Use one of the following three options for the PM role</w:t>
      </w:r>
      <w:r w:rsidR="00D67DD1">
        <w:t>.</w:t>
      </w:r>
      <w:r w:rsidR="0068468E">
        <w:t xml:space="preserve"> </w:t>
      </w:r>
      <w:r w:rsidR="00D67DD1" w:rsidRPr="00AA2259">
        <w:rPr>
          <w:b/>
          <w:bCs/>
        </w:rPr>
        <w:t>R</w:t>
      </w:r>
      <w:r w:rsidR="0068468E" w:rsidRPr="00AA2259">
        <w:rPr>
          <w:b/>
          <w:bCs/>
        </w:rPr>
        <w:t>eminder to do a search in this document to change the name of the role to the appropriate one</w:t>
      </w:r>
      <w:r w:rsidR="003851DE" w:rsidRPr="00AA2259">
        <w:rPr>
          <w:b/>
          <w:bCs/>
        </w:rPr>
        <w:t xml:space="preserve"> for each situation</w:t>
      </w:r>
      <w:r w:rsidR="00AA2259">
        <w:rPr>
          <w:b/>
          <w:bCs/>
        </w:rPr>
        <w:t>.</w:t>
      </w:r>
    </w:p>
    <w:p w14:paraId="77924651" w14:textId="4E28C366" w:rsidR="00CE711B" w:rsidRPr="00E950DB" w:rsidRDefault="00CE711B" w:rsidP="00CE711B">
      <w:pPr>
        <w:pStyle w:val="BlueInstructions"/>
      </w:pPr>
      <w:r w:rsidRPr="003851DE">
        <w:rPr>
          <w:b/>
          <w:bCs/>
          <w:u w:val="single"/>
        </w:rPr>
        <w:t>Option 1:</w:t>
      </w:r>
      <w:r>
        <w:t xml:space="preserve"> This is a stand-alone project…</w:t>
      </w:r>
    </w:p>
    <w:p w14:paraId="17BFC136" w14:textId="2E77DFA6" w:rsidR="009A36CC" w:rsidRDefault="009A36CC" w:rsidP="00F304FD">
      <w:pPr>
        <w:pStyle w:val="Heading4"/>
      </w:pPr>
      <w:r>
        <w:t>Project Manager</w:t>
      </w:r>
      <w:r w:rsidR="002B3D50">
        <w:t xml:space="preserve"> </w:t>
      </w:r>
      <w:r w:rsidR="003851DE">
        <w:t>(</w:t>
      </w:r>
      <w:r w:rsidR="00DA7609">
        <w:t>State Project Manager</w:t>
      </w:r>
      <w:r w:rsidR="003851DE">
        <w:t>)</w:t>
      </w:r>
    </w:p>
    <w:p w14:paraId="0031271A" w14:textId="44CDD3DB" w:rsidR="00915191" w:rsidRDefault="00915191" w:rsidP="00915191">
      <w:pPr>
        <w:pStyle w:val="BlueInstructions"/>
      </w:pPr>
      <w:r>
        <w:t xml:space="preserve">If there are multiple project managers representing </w:t>
      </w:r>
      <w:r w:rsidR="00DA14AD">
        <w:t>ND</w:t>
      </w:r>
      <w:r w:rsidR="003851DE">
        <w:t xml:space="preserve"> on this project</w:t>
      </w:r>
      <w:r>
        <w:t>, you</w:t>
      </w:r>
      <w:r w:rsidR="002B3D50">
        <w:t xml:space="preserve"> will want to </w:t>
      </w:r>
      <w:r>
        <w:t xml:space="preserve">add sections for those project managers (e.g., </w:t>
      </w:r>
      <w:r w:rsidR="002B3D50">
        <w:t xml:space="preserve">Scheduling </w:t>
      </w:r>
      <w:r w:rsidR="008B2E9C">
        <w:t xml:space="preserve">Project </w:t>
      </w:r>
      <w:r w:rsidR="002B3D50">
        <w:t>Manager</w:t>
      </w:r>
      <w:r w:rsidR="00566FE9">
        <w:t xml:space="preserve"> or</w:t>
      </w:r>
      <w:r w:rsidR="002B3D50">
        <w:t xml:space="preserve"> UAT Project Manager)</w:t>
      </w:r>
      <w:r w:rsidR="00147AD5">
        <w:t xml:space="preserve"> and potentially change this role to “Primary Project Manager.”</w:t>
      </w:r>
    </w:p>
    <w:p w14:paraId="14C281D5" w14:textId="07EAA7DE" w:rsidR="009A36CC" w:rsidRDefault="00B52471" w:rsidP="009A36CC">
      <w:r>
        <w:t xml:space="preserve">The project manager </w:t>
      </w:r>
      <w:r w:rsidR="00333C34">
        <w:t>fulfills</w:t>
      </w:r>
      <w:r>
        <w:t xml:space="preserve"> the primary project manager role. </w:t>
      </w:r>
      <w:r w:rsidR="009A36CC">
        <w:t xml:space="preserve">Per NDCC </w:t>
      </w:r>
      <w:r w:rsidR="00CE67C4" w:rsidRPr="00CE67C4">
        <w:t>§</w:t>
      </w:r>
      <w:r w:rsidR="009A36CC">
        <w:t>54-59-32</w:t>
      </w:r>
      <w:r w:rsidR="00CE67C4">
        <w:t xml:space="preserve"> and STD009</w:t>
      </w:r>
      <w:r w:rsidR="009A36CC">
        <w:t xml:space="preserve">, the primary project manager is the person responsible for ensuring that the project team completes the project successfully by resolving the strategic problems/needs of the business that led to the origination of the project. </w:t>
      </w:r>
      <w:r w:rsidR="00404910">
        <w:t>This role</w:t>
      </w:r>
      <w:r w:rsidR="009A36CC">
        <w:t xml:space="preserve"> is also the primary connection between the project team and the sponsor/performing organization. The project manager develops the project plan with the team and manages the team’s performance of project tasks. The project manager is also responsible for securing acceptance and approval of deliverables from the sponsor and stakeholders.</w:t>
      </w:r>
    </w:p>
    <w:p w14:paraId="1C24AD80" w14:textId="77777777" w:rsidR="00785C3D" w:rsidRDefault="00785C3D" w:rsidP="00CE711B">
      <w:pPr>
        <w:pStyle w:val="BlueInstructions"/>
        <w:rPr>
          <w:b/>
          <w:bCs/>
          <w:u w:val="single"/>
        </w:rPr>
      </w:pPr>
    </w:p>
    <w:p w14:paraId="3A837717" w14:textId="4892E6FD" w:rsidR="00CE711B" w:rsidRDefault="00CE711B" w:rsidP="00CE711B">
      <w:pPr>
        <w:pStyle w:val="BlueInstructions"/>
      </w:pPr>
      <w:r w:rsidRPr="003851DE">
        <w:rPr>
          <w:b/>
          <w:bCs/>
          <w:u w:val="single"/>
        </w:rPr>
        <w:t>Option 2:</w:t>
      </w:r>
      <w:r>
        <w:t xml:space="preserve"> This is a </w:t>
      </w:r>
      <w:r w:rsidR="00636D34">
        <w:t>program,</w:t>
      </w:r>
      <w:r>
        <w:t xml:space="preserve"> and </w:t>
      </w:r>
      <w:r w:rsidR="00A22F0F">
        <w:t>the program manager and project manager</w:t>
      </w:r>
      <w:r w:rsidR="001A0C8E">
        <w:t>(s) are different people</w:t>
      </w:r>
      <w:r w:rsidR="00A22F0F">
        <w:t>…</w:t>
      </w:r>
    </w:p>
    <w:p w14:paraId="5728AF01" w14:textId="441C73DF" w:rsidR="00A22F0F" w:rsidRDefault="00A22F0F" w:rsidP="00A22F0F">
      <w:pPr>
        <w:pStyle w:val="Heading4"/>
      </w:pPr>
      <w:r>
        <w:t>Program Manager</w:t>
      </w:r>
    </w:p>
    <w:p w14:paraId="1295F7FF" w14:textId="2AED35CE" w:rsidR="00A22F0F" w:rsidRDefault="00A22F0F" w:rsidP="00A22F0F">
      <w:r>
        <w:t xml:space="preserve">The </w:t>
      </w:r>
      <w:r w:rsidR="00847BC4">
        <w:t xml:space="preserve">program </w:t>
      </w:r>
      <w:bookmarkStart w:id="35" w:name="_Hlk111459455"/>
      <w:r w:rsidR="00847BC4">
        <w:t>manager is responsible for the coordination of all projects that are part of the program and is the primary connection between the project teams and the program sponsor. This role oversees the program reporting and communication, and works closely with the program sponsor to evaluate and integrate the various projects in the program.</w:t>
      </w:r>
    </w:p>
    <w:p w14:paraId="0C72E3E9" w14:textId="7EB3FFEA" w:rsidR="00847BC4" w:rsidRDefault="00847BC4" w:rsidP="00A22F0F">
      <w:r>
        <w:lastRenderedPageBreak/>
        <w:t>The program manager fulfills the primary project manager role. Per NDCC</w:t>
      </w:r>
      <w:r w:rsidRPr="00811524">
        <w:t xml:space="preserve"> </w:t>
      </w:r>
      <w:r w:rsidR="00811524" w:rsidRPr="00811524">
        <w:t>§</w:t>
      </w:r>
      <w:r>
        <w:t>54-59-32</w:t>
      </w:r>
      <w:r w:rsidR="00811524">
        <w:t xml:space="preserve"> and STD009</w:t>
      </w:r>
      <w:r>
        <w:t>, the primary project manager is the person responsible for ensuring that the projects are successful by resolving the strategic problem/needs of the business that led to the origination of the projects</w:t>
      </w:r>
      <w:bookmarkEnd w:id="35"/>
      <w:r>
        <w:t>.</w:t>
      </w:r>
    </w:p>
    <w:p w14:paraId="349EC3C1" w14:textId="6E452904" w:rsidR="00847BC4" w:rsidRDefault="005D13CD" w:rsidP="00847BC4">
      <w:pPr>
        <w:pStyle w:val="Heading4"/>
      </w:pPr>
      <w:r>
        <w:t>Project Manager</w:t>
      </w:r>
      <w:r w:rsidR="00DA7609">
        <w:t xml:space="preserve"> (State Project Manager)</w:t>
      </w:r>
    </w:p>
    <w:p w14:paraId="2ADBE382" w14:textId="1D360EF8" w:rsidR="00847BC4" w:rsidRDefault="00847BC4" w:rsidP="00847BC4">
      <w:r>
        <w:t xml:space="preserve">The project </w:t>
      </w:r>
      <w:bookmarkStart w:id="36" w:name="_Hlk111459488"/>
      <w:r>
        <w:t>manager</w:t>
      </w:r>
      <w:r w:rsidR="00532492">
        <w:t xml:space="preserve"> is responsible for ensuring that the project team completes the project successfully. This role is also the primary connection between the project team and the program manager. The project manager develops the project plan with the team and manages the team’s performance of project tasks. The project manager is also responsible for securing acceptance and approval of deliverables from the sponsor and stakeholders</w:t>
      </w:r>
      <w:bookmarkEnd w:id="36"/>
      <w:r w:rsidR="00532492">
        <w:t>.</w:t>
      </w:r>
    </w:p>
    <w:p w14:paraId="1BAA52CF" w14:textId="77777777" w:rsidR="00785C3D" w:rsidRDefault="00785C3D" w:rsidP="00532492">
      <w:pPr>
        <w:pStyle w:val="BlueInstructions"/>
        <w:rPr>
          <w:b/>
          <w:bCs/>
        </w:rPr>
      </w:pPr>
    </w:p>
    <w:p w14:paraId="4B5CC42E" w14:textId="7D1CC839" w:rsidR="00532492" w:rsidRDefault="00532492" w:rsidP="00532492">
      <w:pPr>
        <w:pStyle w:val="BlueInstructions"/>
      </w:pPr>
      <w:r w:rsidRPr="00F957A9">
        <w:rPr>
          <w:b/>
          <w:bCs/>
          <w:u w:val="single"/>
        </w:rPr>
        <w:t>Option 3:</w:t>
      </w:r>
      <w:r>
        <w:t xml:space="preserve"> This is a program</w:t>
      </w:r>
      <w:r w:rsidR="00636D34">
        <w:t>,</w:t>
      </w:r>
      <w:r>
        <w:t xml:space="preserve"> and the program manager and the</w:t>
      </w:r>
      <w:r w:rsidR="00661DBB">
        <w:t xml:space="preserve"> </w:t>
      </w:r>
      <w:r>
        <w:t>project manager are the same person…</w:t>
      </w:r>
    </w:p>
    <w:p w14:paraId="611BBCEB" w14:textId="50350E63" w:rsidR="00532492" w:rsidRDefault="00532492" w:rsidP="00532492">
      <w:pPr>
        <w:pStyle w:val="Heading4"/>
      </w:pPr>
      <w:r>
        <w:t>Program Manager</w:t>
      </w:r>
    </w:p>
    <w:p w14:paraId="23477378" w14:textId="1EAA5241" w:rsidR="00DA580B" w:rsidRDefault="00DA580B" w:rsidP="00DA580B">
      <w:r>
        <w:t>The program manager is responsible for the coordination of all projects that are part of the program and is the primary connection between the project teams and the program sponsor. This role oversees the program reporting and communication, and works closely with the program sponsor to evaluate and integrate the various projects in the program.</w:t>
      </w:r>
    </w:p>
    <w:p w14:paraId="1109990A" w14:textId="396FC4B6" w:rsidR="00DA580B" w:rsidRDefault="00DA580B" w:rsidP="00DA580B">
      <w:r>
        <w:t xml:space="preserve">The program manager fulfills the primary project manager role. Per NDCC </w:t>
      </w:r>
      <w:r w:rsidR="00FD5694" w:rsidRPr="00FD5694">
        <w:t>§</w:t>
      </w:r>
      <w:r>
        <w:t>54-59-32</w:t>
      </w:r>
      <w:r w:rsidR="00FD5694">
        <w:t xml:space="preserve"> and STD009</w:t>
      </w:r>
      <w:r>
        <w:t>, the primary project manager is the person responsible for ensuring that the projects are successful by resolving the strategic problem/needs of the business that led to the origination of the projects.</w:t>
      </w:r>
    </w:p>
    <w:p w14:paraId="124003DC" w14:textId="6911D2A6" w:rsidR="00DA580B" w:rsidRDefault="00DA580B" w:rsidP="00DA580B">
      <w:r>
        <w:t xml:space="preserve">In addition, the program </w:t>
      </w:r>
      <w:r w:rsidR="0096008E">
        <w:t xml:space="preserve">manager oversees the individual projects within the program and </w:t>
      </w:r>
      <w:r w:rsidR="00661DBB">
        <w:t>fulfills the project manager role in this plan</w:t>
      </w:r>
      <w:r w:rsidR="0096008E">
        <w:t>. This role is also the primary connection between the project team and the project and/or program sponsor. The program manager develops the project plan with the team and manages the team’s performance of project tasks. The program manager is also responsible for securing acceptance and approval of deliverables from the sponsor and stakeholders.</w:t>
      </w:r>
    </w:p>
    <w:p w14:paraId="098AFAD2" w14:textId="0C92325D" w:rsidR="0096008E" w:rsidRDefault="0096008E" w:rsidP="00DA580B">
      <w:r>
        <w:t>This program manager role will also be referred to as “project manager” in this document</w:t>
      </w:r>
      <w:r w:rsidR="00B52471">
        <w:t xml:space="preserve"> when referring to work that happens under the umbrella of the individual project</w:t>
      </w:r>
      <w:r>
        <w:t>.</w:t>
      </w:r>
    </w:p>
    <w:p w14:paraId="5FA2C3F8" w14:textId="3DBE5B97" w:rsidR="00785C3D" w:rsidRPr="00DA580B" w:rsidRDefault="00785C3D" w:rsidP="00785C3D">
      <w:pPr>
        <w:pStyle w:val="BlueInstructions"/>
      </w:pPr>
      <w:r>
        <w:t>Options done. Carry on…</w:t>
      </w:r>
    </w:p>
    <w:p w14:paraId="0C4E1DA4" w14:textId="2C797E7C" w:rsidR="002B3D50" w:rsidRDefault="002B3D50" w:rsidP="00F304FD">
      <w:pPr>
        <w:pStyle w:val="Heading4"/>
      </w:pPr>
      <w:r>
        <w:t>Vendor Project Manager</w:t>
      </w:r>
    </w:p>
    <w:p w14:paraId="4BF6266D" w14:textId="4EEEDA48" w:rsidR="002B3D50" w:rsidRDefault="002B3D50" w:rsidP="002B3D50">
      <w:r>
        <w:t>The vendor project manager works closely with the project manager to ensure plans are created and followed to meet goals and objectives. This role manages the vendor’s day-to-day activities such as planning, organizing, staffing, monitoring, and controlling. The vendor project manager is the primary connection between the project manager and the vendor team.</w:t>
      </w:r>
    </w:p>
    <w:p w14:paraId="278521CD" w14:textId="193EEB4D" w:rsidR="002B3D50" w:rsidRDefault="002B3D50" w:rsidP="00F304FD">
      <w:pPr>
        <w:pStyle w:val="Heading4"/>
      </w:pPr>
      <w:r>
        <w:t>Project Team</w:t>
      </w:r>
    </w:p>
    <w:p w14:paraId="1DD59FF9" w14:textId="76D376E1" w:rsidR="002B3D50" w:rsidRDefault="002B3D50" w:rsidP="002B3D50">
      <w:r>
        <w:t>The project team is responsible for identifying requirements and making recommendations for decisions. The group participates in the project, assists in the resolution of conflicts, and provides overall direction to the project efforts. In addition, they assist the project manager in developing a project plan including task details, budgets, schedules, risk management plan, scope control plan, communications plan, and other project planning documents. They also perform tasks as needed to ensure successful completion of the project. The project team meets regularly as defined in this project plan.</w:t>
      </w:r>
    </w:p>
    <w:p w14:paraId="29849B90" w14:textId="4B58865D" w:rsidR="002B3D50" w:rsidRDefault="00AF3C74" w:rsidP="002B3D50">
      <w:pPr>
        <w:pStyle w:val="BlueInstructions"/>
      </w:pPr>
      <w:r>
        <w:t xml:space="preserve">If you wish, the </w:t>
      </w:r>
      <w:r w:rsidR="002B3D50">
        <w:t>project team can be broken down to the individual roles (e.g., business analyst, quality analyst, procurement officer) either as bullet points within this section or as their own section if necessary.</w:t>
      </w:r>
    </w:p>
    <w:p w14:paraId="50EF45D9" w14:textId="731E65F1" w:rsidR="00D1378C" w:rsidRDefault="00D1378C" w:rsidP="00D1378C">
      <w:pPr>
        <w:pStyle w:val="Heading4"/>
      </w:pPr>
      <w:r>
        <w:t xml:space="preserve">Change </w:t>
      </w:r>
      <w:r w:rsidR="001D5A61">
        <w:t>Practitioner</w:t>
      </w:r>
    </w:p>
    <w:p w14:paraId="0D47CFCD" w14:textId="73FBA0D7" w:rsidR="00CD50B1" w:rsidRPr="00CD50B1" w:rsidRDefault="00E81790" w:rsidP="00CD50B1">
      <w:r>
        <w:t xml:space="preserve">The change </w:t>
      </w:r>
      <w:r w:rsidR="001D5A61">
        <w:t xml:space="preserve">practitioner </w:t>
      </w:r>
      <w:r>
        <w:t xml:space="preserve">works closely with the project manager and is responsible for ensuring that the agency’s staff and customers are prepared for the organizational change generated by the project. This may involve the integration of change activities into the project. The change </w:t>
      </w:r>
      <w:r w:rsidR="001D5A61">
        <w:t xml:space="preserve">practitioner </w:t>
      </w:r>
      <w:r>
        <w:t xml:space="preserve">works with a change team to create and execute the activities identified in the change management plan. This role </w:t>
      </w:r>
      <w:r>
        <w:lastRenderedPageBreak/>
        <w:t>typically continues past the project to assist the agency in reinforcing the change and addressing additional change impacts</w:t>
      </w:r>
      <w:r w:rsidR="00175B5E">
        <w:t>, therefore the person filling this role may change once the project is completed</w:t>
      </w:r>
      <w:r>
        <w:t>.</w:t>
      </w:r>
    </w:p>
    <w:p w14:paraId="35070340" w14:textId="0075C2B4" w:rsidR="008D0202" w:rsidRDefault="008D0202" w:rsidP="008334B2">
      <w:pPr>
        <w:pStyle w:val="Heading3"/>
      </w:pPr>
      <w:bookmarkStart w:id="37" w:name="_Toc202798842"/>
      <w:r>
        <w:t>Authority/Responsibility Matrix</w:t>
      </w:r>
      <w:bookmarkEnd w:id="37"/>
    </w:p>
    <w:p w14:paraId="196912E3" w14:textId="77777777" w:rsidR="008D0202" w:rsidRDefault="008D0202" w:rsidP="008334B2">
      <w:pPr>
        <w:pStyle w:val="BlueInstructions"/>
        <w:keepNext/>
        <w:keepLines/>
      </w:pPr>
      <w:r>
        <w:t xml:space="preserve">The </w:t>
      </w:r>
      <w:r w:rsidRPr="007A51CC">
        <w:t>responsibility matrix should be custom</w:t>
      </w:r>
      <w:r>
        <w:t>ized for each individual project when assigning the resource responsibilities</w:t>
      </w:r>
      <w:r w:rsidRPr="007A51CC">
        <w:t>. If there is a change in a management plan, this matrix may also need to be adjusted accordingly.</w:t>
      </w:r>
    </w:p>
    <w:p w14:paraId="6F0641F0" w14:textId="613C5E7A" w:rsidR="008D0202" w:rsidRDefault="008D0202" w:rsidP="008334B2">
      <w:pPr>
        <w:pStyle w:val="BlueInstructions"/>
        <w:keepNext/>
        <w:keepLines/>
      </w:pPr>
      <w:r>
        <w:t>The below matrix is adjusted to reflect specific project work. Recommendation is that each deliverable have its own line, as responsibilities may differ for each deliverable.</w:t>
      </w:r>
    </w:p>
    <w:p w14:paraId="359E5A50" w14:textId="21B3D44F" w:rsidR="008D0202" w:rsidRDefault="004259DD" w:rsidP="008334B2">
      <w:pPr>
        <w:pStyle w:val="BlueInstructions"/>
        <w:keepNext/>
        <w:keepLines/>
      </w:pPr>
      <w:r>
        <w:t>To</w:t>
      </w:r>
      <w:r w:rsidR="00567470">
        <w:t xml:space="preserve"> provide information on what “typically” happens, the RACI has been filled in already.</w:t>
      </w:r>
      <w:r w:rsidR="00785C3D">
        <w:t xml:space="preserve"> Reminder to adjust this matrix to reflect the </w:t>
      </w:r>
      <w:r w:rsidR="00831CB7">
        <w:t>p</w:t>
      </w:r>
      <w:r w:rsidR="00785C3D">
        <w:t>roject/</w:t>
      </w:r>
      <w:r w:rsidR="00831CB7">
        <w:t>p</w:t>
      </w:r>
      <w:r w:rsidR="00785C3D">
        <w:t xml:space="preserve">rogram </w:t>
      </w:r>
      <w:r w:rsidR="00831CB7">
        <w:t>s</w:t>
      </w:r>
      <w:r w:rsidR="00785C3D">
        <w:t xml:space="preserve">ponsor and </w:t>
      </w:r>
      <w:r w:rsidR="00831CB7">
        <w:t>p</w:t>
      </w:r>
      <w:r w:rsidR="00785C3D">
        <w:t>roject/</w:t>
      </w:r>
      <w:r w:rsidR="00831CB7">
        <w:t>p</w:t>
      </w:r>
      <w:r w:rsidR="00785C3D">
        <w:t xml:space="preserve">rogram </w:t>
      </w:r>
      <w:r w:rsidR="00831CB7">
        <w:t>m</w:t>
      </w:r>
      <w:r w:rsidR="00785C3D">
        <w:t xml:space="preserve">anager </w:t>
      </w:r>
      <w:r w:rsidR="00831CB7">
        <w:t>r</w:t>
      </w:r>
      <w:r w:rsidR="00785C3D">
        <w:t>oles you’ve chosen above.</w:t>
      </w:r>
    </w:p>
    <w:p w14:paraId="720A7D17" w14:textId="398B185B" w:rsidR="001D5A61" w:rsidRDefault="001D5A61" w:rsidP="008334B2">
      <w:pPr>
        <w:pStyle w:val="BlueInstructions"/>
        <w:keepNext/>
        <w:keepLines/>
      </w:pPr>
      <w:bookmarkStart w:id="38" w:name="_Hlk89264001"/>
      <w:r>
        <w:t>If you have an Agile project, you may need to enter in the product owner and scrum master roles, though the product owner may be your sponsor</w:t>
      </w:r>
      <w:bookmarkEnd w:id="38"/>
      <w:r>
        <w:t>.</w:t>
      </w:r>
    </w:p>
    <w:p w14:paraId="28323400" w14:textId="4E6A8581" w:rsidR="002D095C" w:rsidRDefault="002D095C" w:rsidP="008334B2">
      <w:pPr>
        <w:pStyle w:val="BlueInstructions"/>
        <w:keepNext/>
        <w:keepLines/>
      </w:pPr>
      <w:r>
        <w:t>If you have a program</w:t>
      </w:r>
      <w:r w:rsidR="00D41DE3">
        <w:t>,</w:t>
      </w:r>
      <w:r>
        <w:t xml:space="preserve"> you may need to transfer some responsibilities to the program </w:t>
      </w:r>
      <w:r w:rsidR="005212A8">
        <w:t xml:space="preserve">sponsor and/or program </w:t>
      </w:r>
      <w:r>
        <w:t>manager role, though you can delete th</w:t>
      </w:r>
      <w:r w:rsidR="005212A8">
        <w:t>ese</w:t>
      </w:r>
      <w:r>
        <w:t xml:space="preserve"> column</w:t>
      </w:r>
      <w:r w:rsidR="005212A8">
        <w:t>s</w:t>
      </w:r>
      <w:r>
        <w:t xml:space="preserve"> if this is a stand-alone project.</w:t>
      </w:r>
    </w:p>
    <w:p w14:paraId="40BB26A4" w14:textId="6C783789" w:rsidR="008D0202" w:rsidRDefault="008D0202" w:rsidP="008334B2">
      <w:pPr>
        <w:pStyle w:val="BlueInstructions"/>
        <w:keepNext/>
        <w:keepLines/>
      </w:pPr>
      <w:r>
        <w:t>Recommendation is that only one role is noted as “Responsible” for each line</w:t>
      </w:r>
      <w:r w:rsidR="002D095C">
        <w:t xml:space="preserve"> and only one responsibility is entered for each role</w:t>
      </w:r>
    </w:p>
    <w:p w14:paraId="07F08886" w14:textId="55C3F2DD" w:rsidR="00B16B08" w:rsidRDefault="008D0202" w:rsidP="008334B2">
      <w:pPr>
        <w:keepNext/>
        <w:keepLines/>
      </w:pPr>
      <w:r>
        <w:t>The following section describes the authority of those involved in the project, lines of accountability, and the flow of information:</w:t>
      </w:r>
    </w:p>
    <w:p w14:paraId="40059FCA" w14:textId="08E9BBA5" w:rsidR="008D0202" w:rsidRDefault="008D0202" w:rsidP="008334B2">
      <w:pPr>
        <w:keepNext/>
        <w:keepLines/>
      </w:pPr>
    </w:p>
    <w:p w14:paraId="1BA82A0A" w14:textId="57350083" w:rsidR="00F17470" w:rsidRDefault="00F17470" w:rsidP="00F17470">
      <w:pPr>
        <w:pStyle w:val="Caption"/>
      </w:pPr>
      <w:bookmarkStart w:id="39" w:name="_Toc202798890"/>
      <w:r>
        <w:t xml:space="preserve">Table </w:t>
      </w:r>
      <w:r>
        <w:fldChar w:fldCharType="begin"/>
      </w:r>
      <w:r>
        <w:instrText>SEQ Table \* ARABIC</w:instrText>
      </w:r>
      <w:r>
        <w:fldChar w:fldCharType="separate"/>
      </w:r>
      <w:r w:rsidR="00D30CA1">
        <w:rPr>
          <w:noProof/>
        </w:rPr>
        <w:t>4</w:t>
      </w:r>
      <w:r>
        <w:fldChar w:fldCharType="end"/>
      </w:r>
      <w:r>
        <w:t>: RACI Matrix</w:t>
      </w:r>
      <w:bookmarkEnd w:id="39"/>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3"/>
        <w:gridCol w:w="3691"/>
        <w:gridCol w:w="540"/>
        <w:gridCol w:w="540"/>
        <w:gridCol w:w="540"/>
        <w:gridCol w:w="540"/>
        <w:gridCol w:w="540"/>
        <w:gridCol w:w="540"/>
        <w:gridCol w:w="270"/>
        <w:gridCol w:w="236"/>
        <w:gridCol w:w="34"/>
        <w:gridCol w:w="202"/>
        <w:gridCol w:w="236"/>
        <w:gridCol w:w="102"/>
        <w:gridCol w:w="134"/>
        <w:gridCol w:w="406"/>
        <w:gridCol w:w="540"/>
        <w:gridCol w:w="540"/>
      </w:tblGrid>
      <w:tr w:rsidR="005212A8" w:rsidRPr="00E0232C" w14:paraId="50D587DC" w14:textId="07106EC9" w:rsidTr="008D4E92">
        <w:trPr>
          <w:cantSplit/>
          <w:trHeight w:val="576"/>
          <w:tblHeader/>
          <w:jc w:val="center"/>
        </w:trPr>
        <w:tc>
          <w:tcPr>
            <w:tcW w:w="359" w:type="dxa"/>
            <w:gridSpan w:val="2"/>
            <w:tcBorders>
              <w:top w:val="nil"/>
              <w:left w:val="nil"/>
              <w:bottom w:val="nil"/>
              <w:right w:val="nil"/>
            </w:tcBorders>
            <w:shd w:val="clear" w:color="auto" w:fill="D34727"/>
            <w:noWrap/>
          </w:tcPr>
          <w:p w14:paraId="210BE92B" w14:textId="08D0A111"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R</w:t>
            </w:r>
          </w:p>
        </w:tc>
        <w:tc>
          <w:tcPr>
            <w:tcW w:w="3691" w:type="dxa"/>
            <w:tcBorders>
              <w:top w:val="nil"/>
              <w:left w:val="nil"/>
              <w:bottom w:val="nil"/>
              <w:right w:val="nil"/>
            </w:tcBorders>
            <w:shd w:val="clear" w:color="auto" w:fill="D34727"/>
            <w:noWrap/>
          </w:tcPr>
          <w:p w14:paraId="60FCE286" w14:textId="7D9AF188" w:rsidR="005212A8" w:rsidRPr="00EB1AE1" w:rsidRDefault="005212A8" w:rsidP="0011181B">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540" w:type="dxa"/>
            <w:vMerge w:val="restart"/>
            <w:tcBorders>
              <w:top w:val="nil"/>
              <w:left w:val="nil"/>
              <w:bottom w:val="nil"/>
              <w:right w:val="nil"/>
            </w:tcBorders>
            <w:shd w:val="clear" w:color="auto" w:fill="D34727"/>
            <w:noWrap/>
            <w:textDirection w:val="btLr"/>
            <w:vAlign w:val="center"/>
          </w:tcPr>
          <w:p w14:paraId="608B0898" w14:textId="0AE48C9B" w:rsidR="005212A8" w:rsidRPr="00E0232C" w:rsidRDefault="00053291" w:rsidP="0011181B">
            <w:pPr>
              <w:keepNext/>
              <w:keepLines/>
              <w:spacing w:after="60"/>
              <w:ind w:left="113" w:right="113"/>
              <w:rPr>
                <w:rFonts w:cs="Arial"/>
                <w:b/>
                <w:color w:val="FFFFFF" w:themeColor="background1"/>
                <w:szCs w:val="22"/>
              </w:rPr>
            </w:pPr>
            <w:r>
              <w:rPr>
                <w:rFonts w:cs="Arial"/>
                <w:b/>
                <w:color w:val="FFFFFF" w:themeColor="background1"/>
                <w:szCs w:val="22"/>
              </w:rPr>
              <w:t>O</w:t>
            </w:r>
            <w:r w:rsidR="00312C5A">
              <w:rPr>
                <w:rFonts w:cs="Arial"/>
                <w:b/>
                <w:color w:val="FFFFFF" w:themeColor="background1"/>
                <w:szCs w:val="22"/>
              </w:rPr>
              <w:t>C</w:t>
            </w:r>
          </w:p>
        </w:tc>
        <w:tc>
          <w:tcPr>
            <w:tcW w:w="540" w:type="dxa"/>
            <w:vMerge w:val="restart"/>
            <w:tcBorders>
              <w:top w:val="nil"/>
              <w:left w:val="nil"/>
              <w:bottom w:val="nil"/>
              <w:right w:val="nil"/>
            </w:tcBorders>
            <w:shd w:val="clear" w:color="auto" w:fill="D34727"/>
            <w:textDirection w:val="btLr"/>
            <w:vAlign w:val="center"/>
          </w:tcPr>
          <w:p w14:paraId="08B91567" w14:textId="1EAA317F"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Procurement Collaboration</w:t>
            </w:r>
          </w:p>
        </w:tc>
        <w:tc>
          <w:tcPr>
            <w:tcW w:w="540" w:type="dxa"/>
            <w:vMerge w:val="restart"/>
            <w:tcBorders>
              <w:top w:val="nil"/>
              <w:left w:val="nil"/>
              <w:bottom w:val="nil"/>
              <w:right w:val="nil"/>
            </w:tcBorders>
            <w:shd w:val="clear" w:color="auto" w:fill="D34727"/>
            <w:textDirection w:val="btLr"/>
            <w:vAlign w:val="center"/>
          </w:tcPr>
          <w:p w14:paraId="79818E60" w14:textId="7A21963D"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540" w:type="dxa"/>
            <w:vMerge w:val="restart"/>
            <w:tcBorders>
              <w:top w:val="nil"/>
              <w:left w:val="nil"/>
              <w:bottom w:val="nil"/>
              <w:right w:val="nil"/>
            </w:tcBorders>
            <w:shd w:val="clear" w:color="auto" w:fill="D34727"/>
            <w:textDirection w:val="btLr"/>
            <w:vAlign w:val="center"/>
          </w:tcPr>
          <w:p w14:paraId="3C722EA5" w14:textId="5AF7689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540" w:type="dxa"/>
            <w:vMerge w:val="restart"/>
            <w:tcBorders>
              <w:top w:val="nil"/>
              <w:left w:val="nil"/>
              <w:bottom w:val="nil"/>
              <w:right w:val="nil"/>
            </w:tcBorders>
            <w:shd w:val="clear" w:color="auto" w:fill="D34727"/>
            <w:textDirection w:val="btLr"/>
            <w:vAlign w:val="center"/>
          </w:tcPr>
          <w:p w14:paraId="68BFE57E" w14:textId="71F906A0"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540" w:type="dxa"/>
            <w:vMerge w:val="restart"/>
            <w:tcBorders>
              <w:top w:val="nil"/>
              <w:left w:val="nil"/>
              <w:bottom w:val="nil"/>
              <w:right w:val="nil"/>
            </w:tcBorders>
            <w:shd w:val="clear" w:color="auto" w:fill="D34727"/>
            <w:textDirection w:val="btLr"/>
            <w:vAlign w:val="center"/>
          </w:tcPr>
          <w:p w14:paraId="3187EB19" w14:textId="70719FA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Team</w:t>
            </w:r>
          </w:p>
        </w:tc>
        <w:tc>
          <w:tcPr>
            <w:tcW w:w="540" w:type="dxa"/>
            <w:gridSpan w:val="3"/>
            <w:vMerge w:val="restart"/>
            <w:tcBorders>
              <w:top w:val="nil"/>
              <w:left w:val="nil"/>
              <w:bottom w:val="nil"/>
              <w:right w:val="nil"/>
            </w:tcBorders>
            <w:shd w:val="clear" w:color="auto" w:fill="D34727"/>
            <w:textDirection w:val="btLr"/>
            <w:vAlign w:val="center"/>
          </w:tcPr>
          <w:p w14:paraId="3F82462E" w14:textId="7FB5B796"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540" w:type="dxa"/>
            <w:gridSpan w:val="3"/>
            <w:vMerge w:val="restart"/>
            <w:tcBorders>
              <w:top w:val="nil"/>
              <w:left w:val="nil"/>
              <w:bottom w:val="nil"/>
              <w:right w:val="nil"/>
            </w:tcBorders>
            <w:shd w:val="clear" w:color="auto" w:fill="D34727"/>
            <w:textDirection w:val="btLr"/>
            <w:vAlign w:val="center"/>
          </w:tcPr>
          <w:p w14:paraId="530B08BC" w14:textId="7511110D" w:rsidR="005212A8" w:rsidRDefault="005212A8" w:rsidP="0011181B">
            <w:pPr>
              <w:keepNext/>
              <w:keepLines/>
              <w:spacing w:after="60"/>
              <w:ind w:left="113" w:right="113"/>
              <w:rPr>
                <w:rFonts w:cs="Arial"/>
                <w:b/>
                <w:color w:val="FFFFFF" w:themeColor="background1"/>
                <w:szCs w:val="22"/>
              </w:rPr>
            </w:pPr>
            <w:r w:rsidRPr="00B353B1">
              <w:rPr>
                <w:rFonts w:cs="Arial"/>
                <w:b/>
                <w:color w:val="FFFFFF" w:themeColor="background1"/>
                <w:szCs w:val="22"/>
              </w:rPr>
              <w:t xml:space="preserve">Change </w:t>
            </w:r>
            <w:r>
              <w:rPr>
                <w:rFonts w:cs="Arial"/>
                <w:b/>
                <w:color w:val="FFFFFF" w:themeColor="background1"/>
                <w:szCs w:val="22"/>
              </w:rPr>
              <w:t>Practitioner</w:t>
            </w:r>
          </w:p>
        </w:tc>
        <w:tc>
          <w:tcPr>
            <w:tcW w:w="540" w:type="dxa"/>
            <w:gridSpan w:val="2"/>
            <w:vMerge w:val="restart"/>
            <w:tcBorders>
              <w:top w:val="nil"/>
              <w:left w:val="nil"/>
              <w:bottom w:val="nil"/>
              <w:right w:val="nil"/>
            </w:tcBorders>
            <w:shd w:val="clear" w:color="auto" w:fill="D34727"/>
            <w:textDirection w:val="btLr"/>
          </w:tcPr>
          <w:p w14:paraId="6C2664A5" w14:textId="7CF2C8BB" w:rsidR="005212A8" w:rsidRDefault="00512B41" w:rsidP="0011181B">
            <w:pPr>
              <w:keepNext/>
              <w:keepLines/>
              <w:spacing w:after="60"/>
              <w:ind w:left="113" w:right="113"/>
              <w:rPr>
                <w:rFonts w:cs="Arial"/>
                <w:b/>
                <w:color w:val="FFFFFF" w:themeColor="background1"/>
                <w:szCs w:val="22"/>
              </w:rPr>
            </w:pPr>
            <w:r>
              <w:rPr>
                <w:rFonts w:cs="Arial"/>
                <w:b/>
                <w:color w:val="FFFFFF" w:themeColor="background1"/>
                <w:szCs w:val="22"/>
              </w:rPr>
              <w:t>xx</w:t>
            </w:r>
          </w:p>
        </w:tc>
        <w:tc>
          <w:tcPr>
            <w:tcW w:w="540" w:type="dxa"/>
            <w:vMerge w:val="restart"/>
            <w:tcBorders>
              <w:top w:val="nil"/>
              <w:left w:val="nil"/>
              <w:right w:val="nil"/>
            </w:tcBorders>
            <w:shd w:val="clear" w:color="auto" w:fill="D34727"/>
            <w:textDirection w:val="btLr"/>
          </w:tcPr>
          <w:p w14:paraId="7DFCF066" w14:textId="090BB781" w:rsidR="005212A8" w:rsidRDefault="00512B41" w:rsidP="0011181B">
            <w:pPr>
              <w:keepNext/>
              <w:keepLines/>
              <w:spacing w:after="60"/>
              <w:ind w:left="113" w:right="113"/>
              <w:rPr>
                <w:rFonts w:cs="Arial"/>
                <w:b/>
                <w:color w:val="FFFFFF" w:themeColor="background1"/>
                <w:szCs w:val="22"/>
              </w:rPr>
            </w:pPr>
            <w:r>
              <w:rPr>
                <w:rFonts w:cs="Arial"/>
                <w:b/>
                <w:color w:val="FFFFFF" w:themeColor="background1"/>
                <w:szCs w:val="22"/>
              </w:rPr>
              <w:t>xx</w:t>
            </w:r>
          </w:p>
        </w:tc>
        <w:tc>
          <w:tcPr>
            <w:tcW w:w="540" w:type="dxa"/>
            <w:vMerge w:val="restart"/>
            <w:tcBorders>
              <w:top w:val="nil"/>
              <w:left w:val="nil"/>
              <w:right w:val="nil"/>
            </w:tcBorders>
            <w:shd w:val="clear" w:color="auto" w:fill="D34727"/>
            <w:textDirection w:val="btLr"/>
          </w:tcPr>
          <w:p w14:paraId="1C76D935" w14:textId="1BCA1265"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xx</w:t>
            </w:r>
          </w:p>
        </w:tc>
      </w:tr>
      <w:tr w:rsidR="005212A8" w:rsidRPr="00E0232C" w14:paraId="3161729D" w14:textId="45493B4C" w:rsidTr="008D4E92">
        <w:trPr>
          <w:cantSplit/>
          <w:trHeight w:val="846"/>
          <w:tblHeader/>
          <w:jc w:val="center"/>
        </w:trPr>
        <w:tc>
          <w:tcPr>
            <w:tcW w:w="359" w:type="dxa"/>
            <w:gridSpan w:val="2"/>
            <w:tcBorders>
              <w:top w:val="nil"/>
              <w:left w:val="nil"/>
              <w:bottom w:val="nil"/>
              <w:right w:val="nil"/>
            </w:tcBorders>
            <w:shd w:val="clear" w:color="auto" w:fill="D34727"/>
            <w:noWrap/>
          </w:tcPr>
          <w:p w14:paraId="379B9EA9" w14:textId="222C66BB"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A</w:t>
            </w:r>
          </w:p>
        </w:tc>
        <w:tc>
          <w:tcPr>
            <w:tcW w:w="3691" w:type="dxa"/>
            <w:tcBorders>
              <w:top w:val="nil"/>
              <w:left w:val="nil"/>
              <w:bottom w:val="nil"/>
              <w:right w:val="nil"/>
            </w:tcBorders>
            <w:shd w:val="clear" w:color="auto" w:fill="D34727"/>
            <w:noWrap/>
          </w:tcPr>
          <w:p w14:paraId="68227A81" w14:textId="0BCDD811"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540" w:type="dxa"/>
            <w:vMerge/>
            <w:tcBorders>
              <w:top w:val="nil"/>
              <w:left w:val="nil"/>
              <w:bottom w:val="nil"/>
              <w:right w:val="nil"/>
            </w:tcBorders>
            <w:shd w:val="clear" w:color="auto" w:fill="D34727"/>
            <w:noWrap/>
            <w:textDirection w:val="btLr"/>
            <w:vAlign w:val="bottom"/>
          </w:tcPr>
          <w:p w14:paraId="0DC2A126" w14:textId="14B27A80"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EACF310" w14:textId="3DCB6E72"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BF598DC" w14:textId="4058EB53"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7F60711" w14:textId="2E4895D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479D42B" w14:textId="31A80B0E"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0CD49EA" w14:textId="16BCDE4C"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0E997D1D" w14:textId="66A8C4A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23328F5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B22A3D0" w14:textId="409159E5"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28C5AAFF" w14:textId="6D0D577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2574B2AC" w14:textId="5D06DDE7" w:rsidR="005212A8" w:rsidRDefault="005212A8" w:rsidP="0011181B">
            <w:pPr>
              <w:keepNext/>
              <w:keepLines/>
              <w:spacing w:after="60"/>
              <w:ind w:left="113" w:right="113"/>
              <w:rPr>
                <w:rFonts w:cs="Arial"/>
                <w:b/>
                <w:color w:val="FFFFFF" w:themeColor="background1"/>
                <w:szCs w:val="22"/>
              </w:rPr>
            </w:pPr>
          </w:p>
        </w:tc>
      </w:tr>
      <w:tr w:rsidR="005212A8" w:rsidRPr="00E0232C" w14:paraId="539908E9" w14:textId="0F266F1D" w:rsidTr="008D4E92">
        <w:trPr>
          <w:cantSplit/>
          <w:trHeight w:val="576"/>
          <w:tblHeader/>
          <w:jc w:val="center"/>
        </w:trPr>
        <w:tc>
          <w:tcPr>
            <w:tcW w:w="359" w:type="dxa"/>
            <w:gridSpan w:val="2"/>
            <w:tcBorders>
              <w:top w:val="nil"/>
              <w:left w:val="nil"/>
              <w:bottom w:val="nil"/>
              <w:right w:val="nil"/>
            </w:tcBorders>
            <w:shd w:val="clear" w:color="auto" w:fill="D34727"/>
            <w:noWrap/>
          </w:tcPr>
          <w:p w14:paraId="249309C6" w14:textId="2B138687"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C</w:t>
            </w:r>
          </w:p>
        </w:tc>
        <w:tc>
          <w:tcPr>
            <w:tcW w:w="3691" w:type="dxa"/>
            <w:tcBorders>
              <w:top w:val="nil"/>
              <w:left w:val="nil"/>
              <w:bottom w:val="nil"/>
              <w:right w:val="nil"/>
            </w:tcBorders>
            <w:shd w:val="clear" w:color="auto" w:fill="D34727"/>
            <w:noWrap/>
          </w:tcPr>
          <w:p w14:paraId="37EABD35" w14:textId="0D1D8B40"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540" w:type="dxa"/>
            <w:vMerge/>
            <w:tcBorders>
              <w:top w:val="nil"/>
              <w:left w:val="nil"/>
              <w:bottom w:val="nil"/>
              <w:right w:val="nil"/>
            </w:tcBorders>
            <w:shd w:val="clear" w:color="auto" w:fill="D34727"/>
            <w:noWrap/>
            <w:textDirection w:val="btLr"/>
            <w:vAlign w:val="bottom"/>
          </w:tcPr>
          <w:p w14:paraId="436970A5" w14:textId="4501A2A8"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F13545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39764BF"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200D6BE"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3B0B52"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2E098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4230577C"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B3DAC8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539A081F" w14:textId="0197E52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52A3CB98" w14:textId="04257AD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50815F76" w14:textId="4264842B" w:rsidR="005212A8" w:rsidRDefault="005212A8" w:rsidP="0011181B">
            <w:pPr>
              <w:keepNext/>
              <w:keepLines/>
              <w:spacing w:after="60"/>
              <w:ind w:left="113" w:right="113"/>
              <w:rPr>
                <w:rFonts w:cs="Arial"/>
                <w:b/>
                <w:color w:val="FFFFFF" w:themeColor="background1"/>
                <w:szCs w:val="22"/>
              </w:rPr>
            </w:pPr>
          </w:p>
        </w:tc>
      </w:tr>
      <w:tr w:rsidR="005212A8" w:rsidRPr="00E0232C" w14:paraId="401A9E32" w14:textId="02314FE1" w:rsidTr="008D4E92">
        <w:trPr>
          <w:cantSplit/>
          <w:trHeight w:val="900"/>
          <w:tblHeader/>
          <w:jc w:val="center"/>
        </w:trPr>
        <w:tc>
          <w:tcPr>
            <w:tcW w:w="359" w:type="dxa"/>
            <w:gridSpan w:val="2"/>
            <w:tcBorders>
              <w:top w:val="nil"/>
              <w:left w:val="nil"/>
              <w:bottom w:val="nil"/>
              <w:right w:val="nil"/>
            </w:tcBorders>
            <w:shd w:val="clear" w:color="auto" w:fill="D34727"/>
            <w:noWrap/>
          </w:tcPr>
          <w:p w14:paraId="056048A4" w14:textId="7E57800D"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I</w:t>
            </w:r>
          </w:p>
        </w:tc>
        <w:tc>
          <w:tcPr>
            <w:tcW w:w="3691" w:type="dxa"/>
            <w:tcBorders>
              <w:top w:val="nil"/>
              <w:left w:val="nil"/>
              <w:bottom w:val="nil"/>
              <w:right w:val="nil"/>
            </w:tcBorders>
            <w:shd w:val="clear" w:color="auto" w:fill="D34727"/>
            <w:noWrap/>
          </w:tcPr>
          <w:p w14:paraId="59CF6277" w14:textId="4674E374"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540" w:type="dxa"/>
            <w:vMerge/>
            <w:tcBorders>
              <w:top w:val="nil"/>
              <w:left w:val="nil"/>
              <w:bottom w:val="nil"/>
              <w:right w:val="nil"/>
            </w:tcBorders>
            <w:shd w:val="clear" w:color="auto" w:fill="D34727"/>
            <w:noWrap/>
            <w:textDirection w:val="btLr"/>
            <w:vAlign w:val="center"/>
          </w:tcPr>
          <w:p w14:paraId="0401537D" w14:textId="2E315AE6"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1EC973C"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2C72B4C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78F4523"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5E5C24A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0FF826A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DF02079"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79B8717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01D9F96" w14:textId="70CCBE96"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176945EC" w14:textId="3CBB7E52"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38D2215D" w14:textId="7D31A79C" w:rsidR="005212A8" w:rsidRDefault="005212A8" w:rsidP="0011181B">
            <w:pPr>
              <w:keepNext/>
              <w:keepLines/>
              <w:spacing w:after="60"/>
              <w:ind w:left="113" w:right="113"/>
              <w:rPr>
                <w:rFonts w:cs="Arial"/>
                <w:b/>
                <w:color w:val="FFFFFF" w:themeColor="background1"/>
                <w:szCs w:val="22"/>
              </w:rPr>
            </w:pPr>
          </w:p>
        </w:tc>
      </w:tr>
      <w:tr w:rsidR="002D095C" w:rsidRPr="005307EE" w14:paraId="3020C70B" w14:textId="232F6BA4" w:rsidTr="002D095C">
        <w:trPr>
          <w:cantSplit/>
          <w:trHeight w:val="144"/>
          <w:tblHeader/>
          <w:jc w:val="center"/>
        </w:trPr>
        <w:tc>
          <w:tcPr>
            <w:tcW w:w="236" w:type="dxa"/>
            <w:tcBorders>
              <w:top w:val="nil"/>
              <w:left w:val="nil"/>
              <w:bottom w:val="nil"/>
              <w:right w:val="nil"/>
            </w:tcBorders>
            <w:shd w:val="clear" w:color="auto" w:fill="B6B0A2"/>
            <w:noWrap/>
            <w:vAlign w:val="center"/>
          </w:tcPr>
          <w:p w14:paraId="2AC9D831" w14:textId="77777777" w:rsidR="002D095C" w:rsidRPr="005307EE" w:rsidRDefault="002D095C" w:rsidP="0011181B">
            <w:pPr>
              <w:keepNext/>
              <w:keepLines/>
              <w:spacing w:before="0" w:after="0"/>
              <w:rPr>
                <w:rFonts w:cs="Arial"/>
                <w:sz w:val="10"/>
                <w:szCs w:val="10"/>
              </w:rPr>
            </w:pPr>
          </w:p>
        </w:tc>
        <w:tc>
          <w:tcPr>
            <w:tcW w:w="3814" w:type="dxa"/>
            <w:gridSpan w:val="2"/>
            <w:tcBorders>
              <w:top w:val="nil"/>
              <w:left w:val="nil"/>
              <w:bottom w:val="nil"/>
              <w:right w:val="nil"/>
            </w:tcBorders>
            <w:shd w:val="clear" w:color="auto" w:fill="B6B0A2"/>
            <w:noWrap/>
            <w:vAlign w:val="center"/>
          </w:tcPr>
          <w:p w14:paraId="1C779E67" w14:textId="77777777" w:rsidR="002D095C" w:rsidRPr="005307EE" w:rsidRDefault="002D095C" w:rsidP="0011181B">
            <w:pPr>
              <w:keepNext/>
              <w:keepLines/>
              <w:spacing w:before="0" w:after="0"/>
              <w:jc w:val="right"/>
              <w:rPr>
                <w:rFonts w:cs="Arial"/>
                <w:sz w:val="10"/>
                <w:szCs w:val="10"/>
              </w:rPr>
            </w:pPr>
          </w:p>
        </w:tc>
        <w:tc>
          <w:tcPr>
            <w:tcW w:w="540" w:type="dxa"/>
            <w:tcBorders>
              <w:top w:val="nil"/>
              <w:left w:val="nil"/>
              <w:bottom w:val="nil"/>
              <w:right w:val="nil"/>
            </w:tcBorders>
            <w:shd w:val="clear" w:color="auto" w:fill="B6B0A2"/>
            <w:noWrap/>
            <w:vAlign w:val="center"/>
          </w:tcPr>
          <w:p w14:paraId="34049DA6"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4899AD2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2185377" w14:textId="77777777" w:rsidR="002D095C" w:rsidRPr="005307EE" w:rsidRDefault="002D095C" w:rsidP="0011181B">
            <w:pPr>
              <w:keepNext/>
              <w:keepLines/>
              <w:spacing w:before="0" w:after="0"/>
              <w:jc w:val="center"/>
              <w:rPr>
                <w:rFonts w:cs="Arial"/>
                <w:sz w:val="10"/>
                <w:szCs w:val="10"/>
              </w:rPr>
            </w:pPr>
          </w:p>
        </w:tc>
        <w:tc>
          <w:tcPr>
            <w:tcW w:w="1890" w:type="dxa"/>
            <w:gridSpan w:val="4"/>
            <w:tcBorders>
              <w:top w:val="nil"/>
              <w:left w:val="nil"/>
              <w:bottom w:val="nil"/>
              <w:right w:val="nil"/>
            </w:tcBorders>
            <w:shd w:val="clear" w:color="auto" w:fill="B6B0A2"/>
          </w:tcPr>
          <w:p w14:paraId="1D7C03A2"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71EC8BE9"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tcPr>
          <w:p w14:paraId="782348B9"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2256C778"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vAlign w:val="center"/>
          </w:tcPr>
          <w:p w14:paraId="07B8A002" w14:textId="77777777" w:rsidR="002D095C" w:rsidRPr="005307EE" w:rsidRDefault="002D095C" w:rsidP="0011181B">
            <w:pPr>
              <w:keepNext/>
              <w:keepLines/>
              <w:spacing w:before="0" w:after="0"/>
              <w:jc w:val="center"/>
              <w:rPr>
                <w:rFonts w:cs="Arial"/>
                <w:sz w:val="10"/>
                <w:szCs w:val="10"/>
              </w:rPr>
            </w:pPr>
          </w:p>
        </w:tc>
        <w:tc>
          <w:tcPr>
            <w:tcW w:w="406" w:type="dxa"/>
            <w:tcBorders>
              <w:top w:val="nil"/>
              <w:left w:val="nil"/>
              <w:bottom w:val="nil"/>
              <w:right w:val="nil"/>
            </w:tcBorders>
            <w:shd w:val="clear" w:color="auto" w:fill="B6B0A2"/>
          </w:tcPr>
          <w:p w14:paraId="2DCF353F" w14:textId="288815CA"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856BA6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6D412C45" w14:textId="77777777" w:rsidR="002D095C" w:rsidRPr="005307EE" w:rsidRDefault="002D095C" w:rsidP="0011181B">
            <w:pPr>
              <w:keepNext/>
              <w:keepLines/>
              <w:spacing w:before="0" w:after="0"/>
              <w:jc w:val="center"/>
              <w:rPr>
                <w:rFonts w:cs="Arial"/>
                <w:sz w:val="10"/>
                <w:szCs w:val="10"/>
              </w:rPr>
            </w:pPr>
          </w:p>
        </w:tc>
      </w:tr>
      <w:tr w:rsidR="002D095C" w:rsidRPr="00D823B9" w14:paraId="616621F6" w14:textId="7578CAA5" w:rsidTr="00B91840">
        <w:trPr>
          <w:cantSplit/>
          <w:trHeight w:val="255"/>
          <w:jc w:val="center"/>
        </w:trPr>
        <w:tc>
          <w:tcPr>
            <w:tcW w:w="4050" w:type="dxa"/>
            <w:gridSpan w:val="3"/>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788983E" w14:textId="218B9639" w:rsidR="002D095C" w:rsidRPr="00D823B9" w:rsidRDefault="002D095C" w:rsidP="0011181B">
            <w:pPr>
              <w:keepNext/>
              <w:keepLines/>
              <w:spacing w:after="60"/>
              <w:rPr>
                <w:rFonts w:cs="Arial"/>
                <w:szCs w:val="22"/>
              </w:rPr>
            </w:pPr>
            <w:r>
              <w:rPr>
                <w:rFonts w:cs="Arial"/>
                <w:szCs w:val="22"/>
              </w:rPr>
              <w:t>Ensure requirements of project management laws and STD009 are met</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53DF2" w14:textId="3861CB79" w:rsidR="002D095C" w:rsidRPr="00D823B9"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E48DD" w14:textId="1AC7AC0A"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96DAC" w14:textId="791FAF41"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1BCAB" w14:textId="2B92C8F8" w:rsidR="002D095C" w:rsidRDefault="002D095C" w:rsidP="0011181B">
            <w:pPr>
              <w:keepNext/>
              <w:keepLines/>
              <w:spacing w:after="60"/>
              <w:jc w:val="center"/>
              <w:rPr>
                <w:rFonts w:cs="Arial"/>
                <w:szCs w:val="22"/>
              </w:rPr>
            </w:pPr>
            <w:r>
              <w:rPr>
                <w:rFonts w:cs="Arial"/>
                <w:szCs w:val="22"/>
              </w:rPr>
              <w:t>R</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D087" w14:textId="4F935696"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085FF" w14:textId="626D89A3"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nil"/>
            </w:tcBorders>
            <w:vAlign w:val="center"/>
          </w:tcPr>
          <w:p w14:paraId="0586BBD5" w14:textId="6168374B"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727F7" w14:textId="761E27BD" w:rsidR="002D095C" w:rsidRDefault="002D095C" w:rsidP="00263038">
            <w:pPr>
              <w:keepNext/>
              <w:keepLines/>
              <w:spacing w:after="60"/>
              <w:jc w:val="center"/>
              <w:rPr>
                <w:rFonts w:cs="Arial"/>
                <w:szCs w:val="22"/>
              </w:rPr>
            </w:pPr>
          </w:p>
        </w:tc>
        <w:tc>
          <w:tcPr>
            <w:tcW w:w="54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66B91" w14:textId="7DE76249"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B9885C" w14:textId="77777777"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31F84" w14:textId="77777777" w:rsidR="002D095C" w:rsidRDefault="002D095C" w:rsidP="00B91840">
            <w:pPr>
              <w:keepNext/>
              <w:keepLines/>
              <w:spacing w:after="60"/>
              <w:jc w:val="center"/>
              <w:rPr>
                <w:rFonts w:cs="Arial"/>
                <w:szCs w:val="22"/>
              </w:rPr>
            </w:pPr>
          </w:p>
        </w:tc>
      </w:tr>
      <w:tr w:rsidR="002D095C" w:rsidRPr="00D823B9" w14:paraId="706F225E" w14:textId="5522C97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79E0C6" w14:textId="0BF846EF" w:rsidR="002D095C" w:rsidRDefault="002D095C" w:rsidP="0011181B">
            <w:pPr>
              <w:spacing w:after="60"/>
              <w:rPr>
                <w:rFonts w:cs="Arial"/>
                <w:szCs w:val="22"/>
              </w:rPr>
            </w:pPr>
            <w:r>
              <w:rPr>
                <w:rFonts w:cs="Arial"/>
                <w:szCs w:val="22"/>
              </w:rPr>
              <w:t>Review and provide guidance and direction on project documentation and processes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6B0BB4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DB19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1DD8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CFD7B" w14:textId="4EC5EFE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256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084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735A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0CB5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2F904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837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70783" w14:textId="77777777" w:rsidR="002D095C" w:rsidRDefault="002D095C" w:rsidP="00B91840">
            <w:pPr>
              <w:spacing w:after="60"/>
              <w:jc w:val="center"/>
              <w:rPr>
                <w:rFonts w:cs="Arial"/>
                <w:szCs w:val="22"/>
              </w:rPr>
            </w:pPr>
          </w:p>
        </w:tc>
      </w:tr>
      <w:tr w:rsidR="002D095C" w:rsidRPr="00D823B9" w14:paraId="02BC054E" w14:textId="6F224CF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D9A46D" w14:textId="030ED1B1" w:rsidR="002D095C" w:rsidRDefault="002D095C" w:rsidP="0011181B">
            <w:pPr>
              <w:spacing w:after="60"/>
              <w:rPr>
                <w:rFonts w:cs="Arial"/>
                <w:szCs w:val="22"/>
              </w:rPr>
            </w:pPr>
            <w:r>
              <w:rPr>
                <w:rFonts w:cs="Arial"/>
                <w:szCs w:val="22"/>
              </w:rPr>
              <w:t xml:space="preserve">Facilitate </w:t>
            </w:r>
            <w:r w:rsidR="00F84FC1">
              <w:rPr>
                <w:rFonts w:cs="Arial"/>
                <w:szCs w:val="22"/>
              </w:rPr>
              <w:t xml:space="preserve">OC </w:t>
            </w:r>
            <w:r>
              <w:rPr>
                <w:rFonts w:cs="Arial"/>
                <w:szCs w:val="22"/>
              </w:rPr>
              <w:t>meetings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85E62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A55A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3F2EE" w14:textId="5D0C07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B6E73" w14:textId="3719088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91163" w14:textId="44171C9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D41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22B8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44C6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943F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00B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01499" w14:textId="77777777" w:rsidR="002D095C" w:rsidRDefault="002D095C" w:rsidP="00B91840">
            <w:pPr>
              <w:spacing w:after="60"/>
              <w:jc w:val="center"/>
              <w:rPr>
                <w:rFonts w:cs="Arial"/>
                <w:szCs w:val="22"/>
              </w:rPr>
            </w:pPr>
          </w:p>
        </w:tc>
      </w:tr>
      <w:tr w:rsidR="002D095C" w:rsidRPr="00D823B9" w14:paraId="2DFC99E4" w14:textId="79EEDE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B88FF66" w14:textId="6F663A52" w:rsidR="002D095C" w:rsidRDefault="002D095C" w:rsidP="0011181B">
            <w:pPr>
              <w:spacing w:after="60"/>
              <w:rPr>
                <w:rFonts w:cs="Arial"/>
                <w:szCs w:val="22"/>
              </w:rPr>
            </w:pPr>
            <w:r>
              <w:rPr>
                <w:rFonts w:cs="Arial"/>
                <w:szCs w:val="22"/>
              </w:rPr>
              <w:t>Organize and lead procurement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AD66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177E" w14:textId="4CAE803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4DE7E" w14:textId="3A21A13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792" w14:textId="4F31306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670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ACC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0ED07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16F6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C2E16"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D37DD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CEB58" w14:textId="77777777" w:rsidR="002D095C" w:rsidRDefault="002D095C" w:rsidP="00B91840">
            <w:pPr>
              <w:spacing w:after="60"/>
              <w:jc w:val="center"/>
              <w:rPr>
                <w:rFonts w:cs="Arial"/>
                <w:szCs w:val="22"/>
              </w:rPr>
            </w:pPr>
          </w:p>
        </w:tc>
      </w:tr>
      <w:tr w:rsidR="002D095C" w:rsidRPr="00D823B9" w14:paraId="5C71D99F" w14:textId="09C9C64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9FB186" w14:textId="5B82CEB9" w:rsidR="002D095C" w:rsidRDefault="002D095C" w:rsidP="0011181B">
            <w:pPr>
              <w:spacing w:after="60"/>
              <w:rPr>
                <w:rFonts w:cs="Arial"/>
                <w:szCs w:val="22"/>
              </w:rPr>
            </w:pPr>
            <w:r>
              <w:rPr>
                <w:rFonts w:cs="Arial"/>
                <w:szCs w:val="22"/>
              </w:rPr>
              <w:t>Create RFI/RFP/Work Order documents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6A2EA1" w14:textId="6A8F23A1" w:rsidR="002D095C" w:rsidRPr="00D823B9" w:rsidRDefault="00E22AC0"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C53C" w14:textId="1BDCF32C"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A541C" w14:textId="1056B767"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96A52" w14:textId="1C4C9D3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0B5C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BC73A"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B6CD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2AB4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174C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B8A9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C8A4F4" w14:textId="77777777" w:rsidR="002D095C" w:rsidRDefault="002D095C" w:rsidP="00B91840">
            <w:pPr>
              <w:spacing w:after="60"/>
              <w:jc w:val="center"/>
              <w:rPr>
                <w:rFonts w:cs="Arial"/>
                <w:szCs w:val="22"/>
              </w:rPr>
            </w:pPr>
          </w:p>
        </w:tc>
      </w:tr>
      <w:tr w:rsidR="002D095C" w:rsidRPr="00D823B9" w14:paraId="4F8C6AB1" w14:textId="23BF90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18FB9C2" w14:textId="61A0A987" w:rsidR="002D095C" w:rsidRDefault="002D095C" w:rsidP="0011181B">
            <w:pPr>
              <w:spacing w:after="60"/>
              <w:rPr>
                <w:rFonts w:cs="Arial"/>
                <w:szCs w:val="22"/>
              </w:rPr>
            </w:pPr>
            <w:r>
              <w:rPr>
                <w:rFonts w:cs="Arial"/>
                <w:szCs w:val="22"/>
              </w:rPr>
              <w:t>Negotiate contract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D61613" w14:textId="69C6A1B6" w:rsidR="002D095C" w:rsidRPr="00D823B9" w:rsidRDefault="00196807"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9C57F" w14:textId="12F71AE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76E0" w14:textId="0436C546"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2BC5" w14:textId="31470A6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EE77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150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BA81F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99595"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CD68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F2629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5F13E" w14:textId="77777777" w:rsidR="002D095C" w:rsidRDefault="002D095C" w:rsidP="00B91840">
            <w:pPr>
              <w:spacing w:after="60"/>
              <w:jc w:val="center"/>
              <w:rPr>
                <w:rFonts w:cs="Arial"/>
                <w:szCs w:val="22"/>
              </w:rPr>
            </w:pPr>
          </w:p>
        </w:tc>
      </w:tr>
      <w:tr w:rsidR="002D095C" w:rsidRPr="00D823B9" w14:paraId="66F5466A" w14:textId="206FBDD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25B4B5" w14:textId="443AAF19" w:rsidR="002D095C" w:rsidRDefault="002D095C" w:rsidP="0011181B">
            <w:pPr>
              <w:spacing w:after="60"/>
              <w:rPr>
                <w:rFonts w:cs="Arial"/>
                <w:szCs w:val="22"/>
              </w:rPr>
            </w:pPr>
            <w:r>
              <w:rPr>
                <w:rFonts w:cs="Arial"/>
                <w:szCs w:val="22"/>
              </w:rPr>
              <w:lastRenderedPageBreak/>
              <w:t xml:space="preserve">Act as primary contact between state project team and sponsor or </w:t>
            </w:r>
            <w:r w:rsidR="00053291">
              <w:rPr>
                <w:rFonts w:cs="Arial"/>
                <w:szCs w:val="22"/>
              </w:rPr>
              <w:t>OC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92344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D892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3577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F2FD8" w14:textId="713FB9D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B537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E394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87816F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6923E"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BD57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1DF3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3D8A5" w14:textId="77777777" w:rsidR="002D095C" w:rsidRDefault="002D095C" w:rsidP="00B91840">
            <w:pPr>
              <w:spacing w:after="60"/>
              <w:jc w:val="center"/>
              <w:rPr>
                <w:rFonts w:cs="Arial"/>
                <w:szCs w:val="22"/>
              </w:rPr>
            </w:pPr>
          </w:p>
        </w:tc>
      </w:tr>
      <w:tr w:rsidR="002D095C" w:rsidRPr="00D823B9" w14:paraId="0D57D908" w14:textId="6677675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C9B961" w14:textId="1A5C336B" w:rsidR="002D095C" w:rsidRDefault="002D095C" w:rsidP="0011181B">
            <w:pPr>
              <w:spacing w:after="60"/>
              <w:rPr>
                <w:rFonts w:cs="Arial"/>
                <w:szCs w:val="22"/>
              </w:rPr>
            </w:pPr>
            <w:r>
              <w:rPr>
                <w:rFonts w:cs="Arial"/>
                <w:szCs w:val="22"/>
              </w:rPr>
              <w:t xml:space="preserve">Act as primary contact between vendor and project sponsor or </w:t>
            </w:r>
            <w:r w:rsidR="00053291">
              <w:rPr>
                <w:rFonts w:cs="Arial"/>
                <w:szCs w:val="22"/>
              </w:rPr>
              <w:t>OC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D9B2C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B5AE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AF9A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85C2E" w14:textId="34C876DF"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5026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97A3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E2592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44BA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BDBB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561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48825" w14:textId="77777777" w:rsidR="002D095C" w:rsidRDefault="002D095C" w:rsidP="00B91840">
            <w:pPr>
              <w:spacing w:after="60"/>
              <w:jc w:val="center"/>
              <w:rPr>
                <w:rFonts w:cs="Arial"/>
                <w:szCs w:val="22"/>
              </w:rPr>
            </w:pPr>
          </w:p>
        </w:tc>
      </w:tr>
      <w:tr w:rsidR="002D095C" w:rsidRPr="00D823B9" w14:paraId="36F65C54" w14:textId="63CB0FF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9EB5769" w14:textId="653D0655" w:rsidR="002D095C" w:rsidRDefault="002D095C" w:rsidP="0011181B">
            <w:pPr>
              <w:spacing w:after="60"/>
              <w:rPr>
                <w:rFonts w:cs="Arial"/>
                <w:szCs w:val="22"/>
              </w:rPr>
            </w:pPr>
            <w:r>
              <w:rPr>
                <w:rFonts w:cs="Arial"/>
                <w:szCs w:val="22"/>
              </w:rPr>
              <w:t>Facilitate overall project team communication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85034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941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DBD6F" w14:textId="4FFF004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F4D5" w14:textId="09850AE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58157" w14:textId="04B97F0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F17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1E92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A34B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43CF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C282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3001E6" w14:textId="77777777" w:rsidR="002D095C" w:rsidRDefault="002D095C" w:rsidP="00B91840">
            <w:pPr>
              <w:spacing w:after="60"/>
              <w:jc w:val="center"/>
              <w:rPr>
                <w:rFonts w:cs="Arial"/>
                <w:szCs w:val="22"/>
              </w:rPr>
            </w:pPr>
          </w:p>
        </w:tc>
      </w:tr>
      <w:tr w:rsidR="002D095C" w:rsidRPr="00D823B9" w14:paraId="5BCA5524" w14:textId="4F65F7E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ACCADC" w14:textId="6C3F568D" w:rsidR="002D095C" w:rsidRDefault="002D095C" w:rsidP="0011181B">
            <w:pPr>
              <w:spacing w:after="60"/>
              <w:rPr>
                <w:rFonts w:cs="Arial"/>
                <w:szCs w:val="22"/>
              </w:rPr>
            </w:pPr>
            <w:r>
              <w:rPr>
                <w:rFonts w:cs="Arial"/>
                <w:szCs w:val="22"/>
              </w:rPr>
              <w:t>Delegate and assign activities to project team</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EF24C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AB6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6D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EDEE" w14:textId="5B4AF8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BA3F8" w14:textId="646688D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E3922" w14:textId="69B11A71"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8A2B79A" w14:textId="3B18AA37"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A584E" w14:textId="134DF5FE"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4653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C4896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5619F" w14:textId="77777777" w:rsidR="002D095C" w:rsidRDefault="002D095C" w:rsidP="00B91840">
            <w:pPr>
              <w:spacing w:after="60"/>
              <w:jc w:val="center"/>
              <w:rPr>
                <w:rFonts w:cs="Arial"/>
                <w:szCs w:val="22"/>
              </w:rPr>
            </w:pPr>
          </w:p>
        </w:tc>
      </w:tr>
      <w:tr w:rsidR="002D095C" w:rsidRPr="00D823B9" w14:paraId="5F3AEF48" w14:textId="0C1A1C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6DF19ED" w14:textId="682970A3" w:rsidR="002D095C" w:rsidRDefault="002D095C" w:rsidP="0011181B">
            <w:pPr>
              <w:spacing w:after="60"/>
              <w:rPr>
                <w:rFonts w:cs="Arial"/>
                <w:szCs w:val="22"/>
              </w:rPr>
            </w:pPr>
            <w:r>
              <w:rPr>
                <w:rFonts w:cs="Arial"/>
                <w:szCs w:val="22"/>
              </w:rPr>
              <w:t>Project plan and schedule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F281D8" w14:textId="5E2D4179" w:rsidR="002D095C" w:rsidRPr="00D823B9" w:rsidRDefault="008067C6"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C392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84BA1" w14:textId="0935A23E" w:rsidR="002D095C" w:rsidRDefault="008067C6"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A3283" w14:textId="0C97BCC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088F6" w14:textId="3431541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2EFC7" w14:textId="213721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5577CB" w14:textId="5B09A7F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159B3" w14:textId="6F5793B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2B2B5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5C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468F" w14:textId="77777777" w:rsidR="002D095C" w:rsidRDefault="002D095C" w:rsidP="00B91840">
            <w:pPr>
              <w:spacing w:after="60"/>
              <w:jc w:val="center"/>
              <w:rPr>
                <w:rFonts w:cs="Arial"/>
                <w:szCs w:val="22"/>
              </w:rPr>
            </w:pPr>
          </w:p>
        </w:tc>
      </w:tr>
      <w:tr w:rsidR="002D095C" w:rsidRPr="00D823B9" w14:paraId="7FCDDA80" w14:textId="29D2808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644D5CB" w14:textId="6FA95F10" w:rsidR="002D095C" w:rsidRDefault="002D095C" w:rsidP="0011181B">
            <w:r>
              <w:t xml:space="preserve">Organizational change management deliverable(s) </w:t>
            </w:r>
            <w:r w:rsidRPr="004259DD">
              <w:rPr>
                <w:rStyle w:val="BlueInstructionsChar"/>
              </w:rPr>
              <w:t xml:space="preserve">(maybe the assessment, strategy, or other information the change </w:t>
            </w:r>
            <w:r>
              <w:rPr>
                <w:rStyle w:val="BlueInstructionsChar"/>
              </w:rPr>
              <w:t>practitioner</w:t>
            </w:r>
            <w:r w:rsidRPr="004259DD">
              <w:rPr>
                <w:rStyle w:val="BlueInstructionsChar"/>
              </w:rPr>
              <w:t xml:space="preserve"> will be delivering)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CAC8C1" w14:textId="4754DA13"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45F4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794AA" w14:textId="72070FE6"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EF2E2" w14:textId="532450E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8999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A5A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41B63C" w14:textId="4E0D67E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8E6CC" w14:textId="5BE9DEC3" w:rsidR="002D095C" w:rsidRDefault="002D095C" w:rsidP="00263038">
            <w:pPr>
              <w:spacing w:after="60"/>
              <w:jc w:val="center"/>
              <w:rPr>
                <w:rFonts w:cs="Arial"/>
                <w:szCs w:val="22"/>
              </w:rPr>
            </w:pPr>
            <w:r>
              <w:rPr>
                <w:rFonts w:cs="Arial"/>
                <w:szCs w:val="22"/>
              </w:rPr>
              <w:t>R</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B19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6D6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8AB42" w14:textId="77777777" w:rsidR="002D095C" w:rsidRDefault="002D095C" w:rsidP="00B91840">
            <w:pPr>
              <w:spacing w:after="60"/>
              <w:jc w:val="center"/>
              <w:rPr>
                <w:rFonts w:cs="Arial"/>
                <w:szCs w:val="22"/>
              </w:rPr>
            </w:pPr>
          </w:p>
        </w:tc>
      </w:tr>
      <w:tr w:rsidR="002D095C" w:rsidRPr="00D823B9" w14:paraId="7CE8D74C" w14:textId="2F4ADBD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C5DF37" w14:textId="3964E0D7"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10FF8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86B0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F15B5" w14:textId="42CF326C"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087B6" w14:textId="21CE40F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32B7C" w14:textId="009DF9A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7E9C4" w14:textId="477F3390"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700D79" w14:textId="75EA087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1ABC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DBE9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04E4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1888C" w14:textId="77777777" w:rsidR="002D095C" w:rsidRDefault="002D095C" w:rsidP="00B91840">
            <w:pPr>
              <w:spacing w:after="60"/>
              <w:jc w:val="center"/>
              <w:rPr>
                <w:rFonts w:cs="Arial"/>
                <w:szCs w:val="22"/>
              </w:rPr>
            </w:pPr>
          </w:p>
        </w:tc>
      </w:tr>
      <w:tr w:rsidR="002D095C" w:rsidRPr="00D823B9" w14:paraId="1F807404" w14:textId="232FD31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A8FBC65" w14:textId="3574FF6B"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3B6BB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15E5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E3036" w14:textId="2E5454F0"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C6F52" w14:textId="744B57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5F41" w14:textId="096B7AD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DF883" w14:textId="7B538AA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538065" w14:textId="4EFB03A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71957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EA5F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9AD1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17BE8" w14:textId="77777777" w:rsidR="002D095C" w:rsidRDefault="002D095C" w:rsidP="00B91840">
            <w:pPr>
              <w:spacing w:after="60"/>
              <w:jc w:val="center"/>
              <w:rPr>
                <w:rFonts w:cs="Arial"/>
                <w:szCs w:val="22"/>
              </w:rPr>
            </w:pPr>
          </w:p>
        </w:tc>
      </w:tr>
      <w:tr w:rsidR="002D095C" w:rsidRPr="00D823B9" w14:paraId="4D0C818A" w14:textId="139F088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A9E1E37" w14:textId="00E350E0"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F9D1D6"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3DE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A12EF" w14:textId="0EC7251D"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559AD" w14:textId="08E7730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FE2F9E" w14:textId="32355EF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59E36" w14:textId="4488E7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4340FA" w14:textId="533059B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209BF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F4AF3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8C35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678DB" w14:textId="77777777" w:rsidR="002D095C" w:rsidRDefault="002D095C" w:rsidP="00B91840">
            <w:pPr>
              <w:spacing w:after="60"/>
              <w:jc w:val="center"/>
              <w:rPr>
                <w:rFonts w:cs="Arial"/>
                <w:szCs w:val="22"/>
              </w:rPr>
            </w:pPr>
          </w:p>
        </w:tc>
      </w:tr>
      <w:tr w:rsidR="002D095C" w:rsidRPr="00D823B9" w14:paraId="2B49E4F1" w14:textId="5236B6B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0D65B0C" w14:textId="6C5E30A4" w:rsidR="002D095C" w:rsidRPr="00D52C33" w:rsidRDefault="002D095C" w:rsidP="0011181B">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6F8EF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D392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169025" w14:textId="00EDAF1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4A265" w14:textId="3962223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6FD6C" w14:textId="04C7D90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4CE1B" w14:textId="01DC90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43D2A8" w14:textId="059A546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F5304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A4F1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BB2EA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D590A" w14:textId="77777777" w:rsidR="002D095C" w:rsidRDefault="002D095C" w:rsidP="00B91840">
            <w:pPr>
              <w:spacing w:after="60"/>
              <w:jc w:val="center"/>
              <w:rPr>
                <w:rFonts w:cs="Arial"/>
                <w:szCs w:val="22"/>
              </w:rPr>
            </w:pPr>
          </w:p>
        </w:tc>
      </w:tr>
      <w:tr w:rsidR="002D095C" w:rsidRPr="00D823B9" w14:paraId="7D3CCFA9" w14:textId="17F8777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241A9B" w14:textId="5F8A3819" w:rsidR="002D095C" w:rsidRDefault="002D095C" w:rsidP="0011181B">
            <w:r>
              <w:t xml:space="preserve">Schedule and facilitate NDIT reviews </w:t>
            </w:r>
            <w:r w:rsidRPr="00D52C33">
              <w:rPr>
                <w:rStyle w:val="BlueInstructionsChar"/>
              </w:rPr>
              <w:t>(may not be applicable)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1D960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1961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69F8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2F55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A77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8766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A4029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3861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0671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20AD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AD6C9" w14:textId="77777777" w:rsidR="002D095C" w:rsidRDefault="002D095C" w:rsidP="00B91840">
            <w:pPr>
              <w:spacing w:after="60"/>
              <w:jc w:val="center"/>
              <w:rPr>
                <w:rFonts w:cs="Arial"/>
                <w:szCs w:val="22"/>
              </w:rPr>
            </w:pPr>
          </w:p>
        </w:tc>
      </w:tr>
      <w:tr w:rsidR="002D095C" w:rsidRPr="00D823B9" w14:paraId="5AB19A3C" w14:textId="0EE5D4FE"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42498E" w14:textId="25BD2324" w:rsidR="002D095C" w:rsidRDefault="002D095C" w:rsidP="0011181B">
            <w:r>
              <w:t>Lead user acceptance testing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0CBFE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AC94D"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9544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328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122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0F01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780D6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7213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32F5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6FF4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8C3B5" w14:textId="77777777" w:rsidR="002D095C" w:rsidRDefault="002D095C" w:rsidP="00B91840">
            <w:pPr>
              <w:spacing w:after="60"/>
              <w:jc w:val="center"/>
              <w:rPr>
                <w:rFonts w:cs="Arial"/>
                <w:szCs w:val="22"/>
              </w:rPr>
            </w:pPr>
          </w:p>
        </w:tc>
      </w:tr>
      <w:tr w:rsidR="002D095C" w:rsidRPr="00D823B9" w14:paraId="6BE27685" w14:textId="4E2E3766"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078C625" w14:textId="7BEE0A7A" w:rsidR="002D095C" w:rsidRDefault="002D095C" w:rsidP="0011181B">
            <w:r>
              <w:t>Author Startup Report and Closeout Report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56675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8202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6F31B" w14:textId="7D664BF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9125A" w14:textId="36CD4F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B1BB5E"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DF99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0CD3A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2141B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D112C3"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8836C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103485" w14:textId="77777777" w:rsidR="002D095C" w:rsidRDefault="002D095C" w:rsidP="00B91840">
            <w:pPr>
              <w:spacing w:after="60"/>
              <w:jc w:val="center"/>
              <w:rPr>
                <w:rFonts w:cs="Arial"/>
                <w:szCs w:val="22"/>
              </w:rPr>
            </w:pPr>
          </w:p>
        </w:tc>
      </w:tr>
      <w:tr w:rsidR="002D095C" w:rsidRPr="00D823B9" w14:paraId="4F011997" w14:textId="079E5650"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6CA12EA" w14:textId="7614F5B9" w:rsidR="002D095C" w:rsidRDefault="002D095C" w:rsidP="0011181B">
            <w:r>
              <w:t>Present Startup Report and Closeout Report,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445CDE" w14:textId="44417D6D"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BA3E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B233D" w14:textId="690DF10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3CAF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DCCC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5DBD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13F900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8492D0"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49B6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124E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1EB3D" w14:textId="77777777" w:rsidR="002D095C" w:rsidRDefault="002D095C" w:rsidP="00B91840">
            <w:pPr>
              <w:spacing w:after="60"/>
              <w:jc w:val="center"/>
              <w:rPr>
                <w:rFonts w:cs="Arial"/>
                <w:szCs w:val="22"/>
              </w:rPr>
            </w:pPr>
          </w:p>
        </w:tc>
      </w:tr>
      <w:tr w:rsidR="002D095C" w:rsidRPr="00D823B9" w14:paraId="39054742" w14:textId="3D12EB60"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1CF981" w14:textId="4517385A" w:rsidR="002D095C" w:rsidRDefault="002D095C" w:rsidP="0011181B">
            <w:r>
              <w:t xml:space="preserve">Manage contract (e.g., vendor payments, legal enforcement) </w:t>
            </w:r>
            <w:r w:rsidRPr="001039CA">
              <w:rPr>
                <w:rStyle w:val="BlueInstructionsChar"/>
              </w:rPr>
              <w:t>can be the agency’s contract manager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9C8DF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F6792" w14:textId="34724D5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504E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50" w14:textId="200CE8B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F67A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7E7C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2398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C4378"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9709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BDE7B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DC8F21" w14:textId="77777777" w:rsidR="002D095C" w:rsidRDefault="002D095C" w:rsidP="00B91840">
            <w:pPr>
              <w:spacing w:after="60"/>
              <w:jc w:val="center"/>
              <w:rPr>
                <w:rFonts w:cs="Arial"/>
                <w:szCs w:val="22"/>
              </w:rPr>
            </w:pPr>
          </w:p>
        </w:tc>
      </w:tr>
      <w:tr w:rsidR="002D095C" w:rsidRPr="00D823B9" w14:paraId="2185FBD9" w14:textId="72E39C1B"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D1A529" w14:textId="27CC0BA7" w:rsidR="002D095C" w:rsidRDefault="002D095C" w:rsidP="0011181B">
            <w:r>
              <w:t>Validate vendor invoice prior to payment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A16E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E2D7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3A80C" w14:textId="1E3CA424"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781A" w14:textId="78A38A8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6499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154D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A1483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BA2E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F04A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6D211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E8BA1C" w14:textId="77777777" w:rsidR="002D095C" w:rsidRDefault="002D095C" w:rsidP="00B91840">
            <w:pPr>
              <w:spacing w:after="60"/>
              <w:jc w:val="center"/>
              <w:rPr>
                <w:rFonts w:cs="Arial"/>
                <w:szCs w:val="22"/>
              </w:rPr>
            </w:pPr>
          </w:p>
        </w:tc>
      </w:tr>
      <w:tr w:rsidR="002D095C" w:rsidRPr="00D823B9" w14:paraId="58E596A3" w14:textId="22E6B2EC"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A018C2" w14:textId="21F86A5A" w:rsidR="002D095C" w:rsidRDefault="002D095C" w:rsidP="0011181B">
            <w:r>
              <w:lastRenderedPageBreak/>
              <w:t>Manage and execute the project plan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E2AD0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3FA1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E58C9" w14:textId="7543C00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110C8" w14:textId="35054CE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280" w14:textId="276358B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44B07" w14:textId="1BA2482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3F4646" w14:textId="3DE29C08"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77D9A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2879D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94A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D48A" w14:textId="77777777" w:rsidR="002D095C" w:rsidRDefault="002D095C" w:rsidP="00B91840">
            <w:pPr>
              <w:spacing w:after="60"/>
              <w:jc w:val="center"/>
              <w:rPr>
                <w:rFonts w:cs="Arial"/>
                <w:szCs w:val="22"/>
              </w:rPr>
            </w:pPr>
          </w:p>
        </w:tc>
      </w:tr>
      <w:tr w:rsidR="002D095C" w:rsidRPr="00D823B9" w14:paraId="12CDDBC2" w14:textId="0DC8F83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A33B75" w14:textId="35B0CEF7" w:rsidR="002D095C" w:rsidRDefault="002D095C" w:rsidP="0011181B">
            <w:r>
              <w:t>Manage project schedule, scope, and budget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2CBF0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A53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0120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F9BF6" w14:textId="0369344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FFE9" w14:textId="7607A51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C7B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F5CE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C3157"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84B36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2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E63A80" w14:textId="77777777" w:rsidR="002D095C" w:rsidRDefault="002D095C" w:rsidP="00B91840">
            <w:pPr>
              <w:spacing w:after="60"/>
              <w:jc w:val="center"/>
              <w:rPr>
                <w:rFonts w:cs="Arial"/>
                <w:szCs w:val="22"/>
              </w:rPr>
            </w:pPr>
          </w:p>
        </w:tc>
      </w:tr>
      <w:tr w:rsidR="002D095C" w:rsidRPr="00D823B9" w14:paraId="054767D5" w14:textId="412982D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6C6C57" w14:textId="4F1E6A13" w:rsidR="002D095C" w:rsidRDefault="002D095C" w:rsidP="0011181B">
            <w:r>
              <w:t>Update project schedule in ND VIEW</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8530E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1EB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5C7E9" w14:textId="452CEB8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E839" w14:textId="2FEE1FC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39D7C" w14:textId="5D4503D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D8286" w14:textId="25D8B1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153EC5" w14:textId="4BE80F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60194" w14:textId="01226549"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41E2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2F2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D790C" w14:textId="77777777" w:rsidR="002D095C" w:rsidRDefault="002D095C" w:rsidP="00B91840">
            <w:pPr>
              <w:spacing w:after="60"/>
              <w:jc w:val="center"/>
              <w:rPr>
                <w:rFonts w:cs="Arial"/>
                <w:szCs w:val="22"/>
              </w:rPr>
            </w:pPr>
          </w:p>
        </w:tc>
      </w:tr>
      <w:tr w:rsidR="002D095C" w:rsidRPr="00D823B9" w14:paraId="325DA5B4" w14:textId="1E2F617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12AC98" w14:textId="128ED383" w:rsidR="002D095C" w:rsidRDefault="002D095C" w:rsidP="0011181B">
            <w:r>
              <w:t>Recommend corrective course of action for the project,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7413B2"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44A4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2BC51" w14:textId="1BC8F2A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F5B8B" w14:textId="0711587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7E7E6" w14:textId="3F7BB3BC"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81488" w14:textId="07AAF95C"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8852A" w14:textId="024459F3"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97B59" w14:textId="72C0A8B4"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3F4D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9E6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B0147" w14:textId="77777777" w:rsidR="002D095C" w:rsidRDefault="002D095C" w:rsidP="00B91840">
            <w:pPr>
              <w:spacing w:after="60"/>
              <w:jc w:val="center"/>
              <w:rPr>
                <w:rFonts w:cs="Arial"/>
                <w:szCs w:val="22"/>
              </w:rPr>
            </w:pPr>
          </w:p>
        </w:tc>
      </w:tr>
      <w:tr w:rsidR="002D095C" w:rsidRPr="00D823B9" w14:paraId="4F7D932D" w14:textId="74749155"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DA0F22D" w14:textId="299F26B1" w:rsidR="002D095C" w:rsidRDefault="002D095C" w:rsidP="0011181B">
            <w:r>
              <w:t>Monitor and control project risks, issues, and action items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777F1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4626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03F0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F853A" w14:textId="76A5812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E20F" w14:textId="4658FBB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00B6" w14:textId="5EBDF5E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6726DA" w14:textId="388F3E8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A3FC8" w14:textId="6E09AE13"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A119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9B74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85CD2" w14:textId="77777777" w:rsidR="002D095C" w:rsidRDefault="002D095C" w:rsidP="00B91840">
            <w:pPr>
              <w:spacing w:after="60"/>
              <w:jc w:val="center"/>
              <w:rPr>
                <w:rFonts w:cs="Arial"/>
                <w:szCs w:val="22"/>
              </w:rPr>
            </w:pPr>
          </w:p>
        </w:tc>
      </w:tr>
      <w:tr w:rsidR="002D095C" w:rsidRPr="00D823B9" w14:paraId="012DA741" w14:textId="7C00160C"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B62BB08" w14:textId="699DCB7C" w:rsidR="002D095C" w:rsidRDefault="002D095C" w:rsidP="0011181B">
            <w:r>
              <w:t xml:space="preserve">Provide status to </w:t>
            </w:r>
            <w:r w:rsidR="004C3611">
              <w:t>OC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5ADDE4D"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5F2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3A9D0" w14:textId="464F3047"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863EA5" w14:textId="66FBEC5B"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E0E9E" w14:textId="69A753B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3A999" w14:textId="36D14EAF"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52E497F" w14:textId="4F51B2E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4AB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7D09B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E80FD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AD4AE" w14:textId="77777777" w:rsidR="002D095C" w:rsidRDefault="002D095C" w:rsidP="00B91840">
            <w:pPr>
              <w:spacing w:after="60"/>
              <w:jc w:val="center"/>
              <w:rPr>
                <w:rFonts w:cs="Arial"/>
                <w:szCs w:val="22"/>
              </w:rPr>
            </w:pPr>
          </w:p>
        </w:tc>
      </w:tr>
      <w:tr w:rsidR="002D095C" w:rsidRPr="00D823B9" w14:paraId="5D34A136" w14:textId="66AECFB7"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C525B0" w14:textId="5FAD2F86" w:rsidR="002D095C" w:rsidRDefault="002D095C" w:rsidP="0011181B">
            <w:r>
              <w:t>Validate status dashboard</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438B89" w14:textId="132B56FC"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CBBE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111B7" w14:textId="187C29D6" w:rsidR="002D095C" w:rsidRDefault="00DE72B1"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17C02" w14:textId="308EC31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F5375" w14:textId="6FDF316E"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19DB8" w14:textId="1EB814DD"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9CA377" w14:textId="6BCBDF0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7DD61"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D6FBF3"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AB7F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39138" w14:textId="77777777" w:rsidR="002D095C" w:rsidRDefault="002D095C" w:rsidP="00B91840">
            <w:pPr>
              <w:spacing w:after="60"/>
              <w:jc w:val="center"/>
              <w:rPr>
                <w:rFonts w:cs="Arial"/>
                <w:szCs w:val="22"/>
              </w:rPr>
            </w:pPr>
          </w:p>
        </w:tc>
      </w:tr>
      <w:tr w:rsidR="002D095C" w:rsidRPr="00D823B9" w14:paraId="66ED5DCF" w14:textId="48949A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3AE7848" w14:textId="51E085B5" w:rsidR="002D095C" w:rsidRDefault="002D095C" w:rsidP="0011181B">
            <w:r>
              <w:t>Manage project repository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4904C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8F6A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A11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4BA25" w14:textId="1DFF36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DBE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2326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76E25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4F5F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E16C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8880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06B75B" w14:textId="77777777" w:rsidR="002D095C" w:rsidRDefault="002D095C" w:rsidP="00B91840">
            <w:pPr>
              <w:spacing w:after="60"/>
              <w:jc w:val="center"/>
              <w:rPr>
                <w:rFonts w:cs="Arial"/>
                <w:szCs w:val="22"/>
              </w:rPr>
            </w:pPr>
          </w:p>
        </w:tc>
      </w:tr>
      <w:tr w:rsidR="002D095C" w:rsidRPr="00D823B9" w14:paraId="69386A92" w14:textId="5F11E99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3222D2B" w14:textId="68747CC4" w:rsidR="002D095C" w:rsidRDefault="002D095C" w:rsidP="0011181B">
            <w:r>
              <w:t>Post-implementation report</w:t>
            </w:r>
            <w:r w:rsidR="00F50233">
              <w:t xml:space="preserv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B891D" w14:textId="65943F44" w:rsidR="002D095C" w:rsidRPr="00D823B9" w:rsidRDefault="007B031F"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7E3BE"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D16F" w14:textId="034C1123" w:rsidR="002D095C" w:rsidRDefault="007B031F"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747E6" w14:textId="5FB67E16"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FB5A" w14:textId="770FF2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084E6" w14:textId="39D9D0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D273B93" w14:textId="741D324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5764E" w14:textId="67F04446"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9EE6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982A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3B9A80" w14:textId="77777777" w:rsidR="002D095C" w:rsidRDefault="002D095C" w:rsidP="00B91840">
            <w:pPr>
              <w:spacing w:after="60"/>
              <w:jc w:val="center"/>
              <w:rPr>
                <w:rFonts w:cs="Arial"/>
                <w:szCs w:val="22"/>
              </w:rPr>
            </w:pPr>
          </w:p>
        </w:tc>
      </w:tr>
      <w:tr w:rsidR="002D095C" w:rsidRPr="00D823B9" w14:paraId="32CFA521" w14:textId="1E63666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763764" w14:textId="7531E221" w:rsidR="002D095C" w:rsidRDefault="002D095C" w:rsidP="0011181B">
            <w:r>
              <w:t>Archive project documentation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7B88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E7A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709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BD6BA" w14:textId="1C08FA8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9976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231B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EB326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8332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B8018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E7357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CC1CE" w14:textId="77777777" w:rsidR="002D095C" w:rsidRDefault="002D095C" w:rsidP="00B91840">
            <w:pPr>
              <w:spacing w:after="60"/>
              <w:jc w:val="center"/>
              <w:rPr>
                <w:rFonts w:cs="Arial"/>
                <w:szCs w:val="22"/>
              </w:rPr>
            </w:pPr>
          </w:p>
        </w:tc>
      </w:tr>
      <w:tr w:rsidR="002D095C" w:rsidRPr="00D823B9" w14:paraId="6D06CBC2" w14:textId="4F72003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99942B" w14:textId="24FBE7DC" w:rsidR="002D095C" w:rsidRDefault="002D095C" w:rsidP="0011181B">
            <w:r>
              <w:t>Perform project cleanup (e.g., vendor security access)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D60BA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95A2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3B61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BEB7" w14:textId="06F76A2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A3FF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46CC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0EC34C" w14:textId="5CB0774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717BE" w14:textId="453D250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49A4B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54BC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F684A" w14:textId="77777777" w:rsidR="002D095C" w:rsidRDefault="002D095C" w:rsidP="00B91840">
            <w:pPr>
              <w:spacing w:after="60"/>
              <w:jc w:val="center"/>
              <w:rPr>
                <w:rFonts w:cs="Arial"/>
                <w:szCs w:val="22"/>
              </w:rPr>
            </w:pPr>
          </w:p>
        </w:tc>
      </w:tr>
    </w:tbl>
    <w:p w14:paraId="0E8BB784" w14:textId="6EFA9E30" w:rsidR="00EB1AE1" w:rsidRDefault="00EB1AE1" w:rsidP="008334B2"/>
    <w:p w14:paraId="1F938B47" w14:textId="76F772B5" w:rsidR="00117FE6" w:rsidRDefault="0062564F" w:rsidP="00117FE6">
      <w:pPr>
        <w:pStyle w:val="Heading3"/>
      </w:pPr>
      <w:bookmarkStart w:id="40" w:name="_Toc202798843"/>
      <w:r>
        <w:t xml:space="preserve">Project </w:t>
      </w:r>
      <w:r w:rsidR="00513C49">
        <w:t xml:space="preserve">Role </w:t>
      </w:r>
      <w:r w:rsidR="00117FE6">
        <w:t>Organization</w:t>
      </w:r>
      <w:r w:rsidR="00852D3F">
        <w:t>al</w:t>
      </w:r>
      <w:r w:rsidR="00117FE6">
        <w:t xml:space="preserve"> Chart</w:t>
      </w:r>
      <w:bookmarkEnd w:id="40"/>
    </w:p>
    <w:p w14:paraId="779E548B" w14:textId="34AF6457" w:rsidR="002B7156" w:rsidRDefault="00117FE6" w:rsidP="00117FE6">
      <w:pPr>
        <w:pStyle w:val="BlueInstructions"/>
      </w:pPr>
      <w:r>
        <w:t xml:space="preserve">This </w:t>
      </w:r>
      <w:r w:rsidRPr="007A51CC">
        <w:t>organizational chart should be customized based on the individual project hierarchy.</w:t>
      </w:r>
      <w:r w:rsidR="005570CD">
        <w:t xml:space="preserve"> The</w:t>
      </w:r>
      <w:r>
        <w:t xml:space="preserve"> recommendation is to </w:t>
      </w:r>
      <w:r w:rsidR="007B2567">
        <w:t>enter</w:t>
      </w:r>
      <w:r>
        <w:t xml:space="preserve"> the names of each project team member and the role they are filling</w:t>
      </w:r>
      <w:r w:rsidR="007B2567">
        <w:t xml:space="preserve"> into ND VIEW</w:t>
      </w:r>
      <w:r w:rsidR="005570CD">
        <w:t xml:space="preserve"> vs. entering them into this chart, as if any of the names change, this plan will need to be updated</w:t>
      </w:r>
      <w:r>
        <w:t>.</w:t>
      </w:r>
    </w:p>
    <w:p w14:paraId="6175B6EB" w14:textId="35143553" w:rsidR="00117FE6" w:rsidRDefault="00117FE6" w:rsidP="00117FE6">
      <w:r>
        <w:t xml:space="preserve">An </w:t>
      </w:r>
      <w:r w:rsidRPr="0041085B">
        <w:t>organizational chart is a graphic display of the project organization which shows relationships</w:t>
      </w:r>
      <w:r>
        <w:t xml:space="preserve"> between the various project roles</w:t>
      </w:r>
      <w:r w:rsidRPr="0041085B">
        <w:t>. It also communicates the project structure.</w:t>
      </w:r>
      <w:r w:rsidR="00566410">
        <w:t xml:space="preserve"> The organizational chart is not intended to show the functional reporting structure</w:t>
      </w:r>
      <w:r w:rsidR="002B7156">
        <w:t xml:space="preserve"> of the project team members.</w:t>
      </w:r>
    </w:p>
    <w:p w14:paraId="4EDDDAF6" w14:textId="4EF0AF91" w:rsidR="002B7156" w:rsidRDefault="00D81690" w:rsidP="002B7156">
      <w:pPr>
        <w:pStyle w:val="BlueInstructions"/>
      </w:pPr>
      <w:r>
        <w:t>Insert the organiza</w:t>
      </w:r>
      <w:r w:rsidR="002B2F07">
        <w:t>tion chart below</w:t>
      </w:r>
      <w:r w:rsidR="000E0EF2">
        <w:t xml:space="preserve"> – remember to add a</w:t>
      </w:r>
      <w:r w:rsidR="00A32925">
        <w:t xml:space="preserve"> Figure Title</w:t>
      </w:r>
      <w:r w:rsidR="002B2F07">
        <w:t xml:space="preserve">. It can be created within this document in MS Word, or it can be created in another </w:t>
      </w:r>
      <w:r w:rsidR="00FB2425">
        <w:t>application</w:t>
      </w:r>
      <w:r w:rsidR="006740F8">
        <w:t>, such as Visio, and copy/pasted.</w:t>
      </w:r>
      <w:r w:rsidR="004259DD">
        <w:t xml:space="preserve"> </w:t>
      </w:r>
    </w:p>
    <w:p w14:paraId="5C1F10FA" w14:textId="73D753FB" w:rsidR="00EB2295" w:rsidRDefault="00EB2295" w:rsidP="002B7156">
      <w:pPr>
        <w:pStyle w:val="BlueInstructions"/>
      </w:pPr>
      <w:r>
        <w:t xml:space="preserve">An organizational chart template has been included below – the original (created in Visio) is located </w:t>
      </w:r>
      <w:r w:rsidR="00773DAA">
        <w:t>on</w:t>
      </w:r>
      <w:r>
        <w:t xml:space="preserve"> the </w:t>
      </w:r>
      <w:r w:rsidR="0033396F">
        <w:t xml:space="preserve">PMO Teams site </w:t>
      </w:r>
      <w:hyperlink r:id="rId19" w:history="1">
        <w:r w:rsidR="0033396F" w:rsidRPr="0033396F">
          <w:rPr>
            <w:rStyle w:val="Hyperlink"/>
          </w:rPr>
          <w:t>here</w:t>
        </w:r>
      </w:hyperlink>
      <w:r w:rsidR="000C523B">
        <w:t xml:space="preserve"> (</w:t>
      </w:r>
      <w:r w:rsidR="00605900">
        <w:t>contact your OA for access if you are not part of the PMO</w:t>
      </w:r>
      <w:r w:rsidR="000C523B">
        <w:t>)</w:t>
      </w:r>
      <w:r>
        <w:t xml:space="preserve">, in case you need to modify for your </w:t>
      </w:r>
      <w:r w:rsidR="00862E64">
        <w:t>project</w:t>
      </w:r>
      <w:r w:rsidR="0033396F">
        <w:t>.</w:t>
      </w:r>
    </w:p>
    <w:p w14:paraId="1BFD032E" w14:textId="77777777" w:rsidR="00EB2295" w:rsidRDefault="00EB2295" w:rsidP="00EB2295"/>
    <w:p w14:paraId="732937F2" w14:textId="77777777" w:rsidR="00CB68A0" w:rsidRDefault="00CB68A0" w:rsidP="00CB68A0">
      <w:pPr>
        <w:keepNext/>
        <w:jc w:val="center"/>
      </w:pPr>
      <w:r w:rsidRPr="00CB68A0">
        <w:rPr>
          <w:noProof/>
        </w:rPr>
        <w:drawing>
          <wp:inline distT="0" distB="0" distL="0" distR="0" wp14:anchorId="23BCA839" wp14:editId="4FE06A0C">
            <wp:extent cx="3568849" cy="4751363"/>
            <wp:effectExtent l="0" t="0" r="0" b="0"/>
            <wp:docPr id="816900610"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00610" name="Picture 1" descr="Diagram&#10;&#10;AI-generated content may be incorrect."/>
                    <pic:cNvPicPr/>
                  </pic:nvPicPr>
                  <pic:blipFill>
                    <a:blip r:embed="rId20"/>
                    <a:stretch>
                      <a:fillRect/>
                    </a:stretch>
                  </pic:blipFill>
                  <pic:spPr>
                    <a:xfrm>
                      <a:off x="0" y="0"/>
                      <a:ext cx="3581309" cy="4767951"/>
                    </a:xfrm>
                    <a:prstGeom prst="rect">
                      <a:avLst/>
                    </a:prstGeom>
                  </pic:spPr>
                </pic:pic>
              </a:graphicData>
            </a:graphic>
          </wp:inline>
        </w:drawing>
      </w:r>
    </w:p>
    <w:p w14:paraId="6CC09C72" w14:textId="5D4E6072" w:rsidR="001B2608" w:rsidRDefault="00CB68A0" w:rsidP="00CB68A0">
      <w:pPr>
        <w:pStyle w:val="Caption"/>
      </w:pPr>
      <w:bookmarkStart w:id="41" w:name="_Toc202798897"/>
      <w:r>
        <w:t xml:space="preserve">Figure </w:t>
      </w:r>
      <w:r>
        <w:fldChar w:fldCharType="begin"/>
      </w:r>
      <w:r>
        <w:instrText xml:space="preserve"> SEQ Figure \* ARABIC </w:instrText>
      </w:r>
      <w:r>
        <w:fldChar w:fldCharType="separate"/>
      </w:r>
      <w:r w:rsidR="00D30CA1">
        <w:rPr>
          <w:noProof/>
        </w:rPr>
        <w:t>1</w:t>
      </w:r>
      <w:r>
        <w:fldChar w:fldCharType="end"/>
      </w:r>
      <w:r>
        <w:t>: Project Role Organizational Chart</w:t>
      </w:r>
      <w:bookmarkEnd w:id="41"/>
    </w:p>
    <w:p w14:paraId="3533A419" w14:textId="77777777" w:rsidR="001B2608" w:rsidRDefault="001B2608" w:rsidP="00EB2295"/>
    <w:p w14:paraId="08556E81" w14:textId="6FC1A5DE" w:rsidR="00117FE6" w:rsidRDefault="00117FE6" w:rsidP="00117FE6">
      <w:pPr>
        <w:pStyle w:val="Heading3"/>
      </w:pPr>
      <w:hyperlink r:id="rId21" w:history="1">
        <w:bookmarkStart w:id="42" w:name="_Toc202798844"/>
        <w:r w:rsidRPr="00D30CA1">
          <w:rPr>
            <w:rStyle w:val="Hyperlink"/>
          </w:rPr>
          <w:t>Acceptance Management</w:t>
        </w:r>
        <w:bookmarkEnd w:id="42"/>
      </w:hyperlink>
    </w:p>
    <w:p w14:paraId="6DE00855" w14:textId="22D3E036" w:rsidR="00FD121C" w:rsidRDefault="00FD121C" w:rsidP="00FD121C">
      <w:pPr>
        <w:pStyle w:val="Heading3"/>
      </w:pPr>
      <w:hyperlink r:id="rId22" w:history="1">
        <w:bookmarkStart w:id="43" w:name="_Toc202798845"/>
        <w:r w:rsidRPr="00D30CA1">
          <w:rPr>
            <w:rStyle w:val="Hyperlink"/>
          </w:rPr>
          <w:t>Escalation Process</w:t>
        </w:r>
        <w:bookmarkEnd w:id="43"/>
      </w:hyperlink>
    </w:p>
    <w:p w14:paraId="25EC656B" w14:textId="40D3490B" w:rsidR="00BD2A4B" w:rsidRPr="00B35C97" w:rsidRDefault="0061029E" w:rsidP="00627519">
      <w:pPr>
        <w:pStyle w:val="Heading1"/>
      </w:pPr>
      <w:bookmarkStart w:id="44" w:name="_Toc202798846"/>
      <w:r>
        <w:t>Scope Management</w:t>
      </w:r>
      <w:bookmarkEnd w:id="44"/>
    </w:p>
    <w:p w14:paraId="28FB7EBF" w14:textId="0AC53007" w:rsidR="00B01377" w:rsidRDefault="00B01377" w:rsidP="004A2DE9">
      <w:pPr>
        <w:pStyle w:val="Heading2"/>
      </w:pPr>
      <w:hyperlink r:id="rId23" w:history="1">
        <w:bookmarkStart w:id="45" w:name="_Toc202798847"/>
        <w:r w:rsidRPr="00D30CA1">
          <w:rPr>
            <w:rStyle w:val="Hyperlink"/>
          </w:rPr>
          <w:t>Scope Control</w:t>
        </w:r>
        <w:bookmarkEnd w:id="45"/>
      </w:hyperlink>
    </w:p>
    <w:p w14:paraId="25EC6574" w14:textId="342FCDEB" w:rsidR="00666C11" w:rsidRPr="00CE307B" w:rsidRDefault="0061029E" w:rsidP="004A2DE9">
      <w:pPr>
        <w:pStyle w:val="Heading2"/>
      </w:pPr>
      <w:bookmarkStart w:id="46" w:name="_Toc202798848"/>
      <w:r>
        <w:t>Project Scope Statement</w:t>
      </w:r>
      <w:bookmarkEnd w:id="46"/>
    </w:p>
    <w:p w14:paraId="25EC6575" w14:textId="3698210B" w:rsidR="003F0814" w:rsidRDefault="00CE307B" w:rsidP="002F1A4D">
      <w:pPr>
        <w:pStyle w:val="BlueInstructions"/>
      </w:pPr>
      <w:r w:rsidRPr="00CA4E4E">
        <w:t xml:space="preserve">This </w:t>
      </w:r>
      <w:r w:rsidR="0061029E" w:rsidRPr="007A51CC">
        <w:t>section should be developed as a paragraph statement. It should contain a full description of the product of the project</w:t>
      </w:r>
      <w:r w:rsidR="00C97C76">
        <w:t xml:space="preserve"> – what functionality or components are included</w:t>
      </w:r>
      <w:r w:rsidR="0061029E" w:rsidRPr="007A51CC">
        <w:t xml:space="preserve">. This </w:t>
      </w:r>
      <w:r w:rsidR="0061029E">
        <w:t>may</w:t>
      </w:r>
      <w:r w:rsidR="0061029E" w:rsidRPr="007A51CC">
        <w:t xml:space="preserve"> also include a summary of any other systems or projects that might have a potential impact on this project</w:t>
      </w:r>
      <w:r w:rsidR="00390C0E">
        <w:t>.</w:t>
      </w:r>
    </w:p>
    <w:p w14:paraId="4D15850D" w14:textId="4D9E27AD" w:rsidR="00155F23" w:rsidRPr="00A474BA" w:rsidRDefault="00155F23" w:rsidP="00155F23">
      <w:r>
        <w:t>xx</w:t>
      </w:r>
    </w:p>
    <w:p w14:paraId="25EC6576" w14:textId="50699C06" w:rsidR="00666C11" w:rsidRPr="00C41FE8" w:rsidRDefault="00CE307B" w:rsidP="00F17470">
      <w:pPr>
        <w:pStyle w:val="Heading3"/>
      </w:pPr>
      <w:bookmarkStart w:id="47" w:name="_Toc202798849"/>
      <w:r w:rsidRPr="00C41FE8">
        <w:lastRenderedPageBreak/>
        <w:t>In Scope</w:t>
      </w:r>
      <w:bookmarkEnd w:id="47"/>
    </w:p>
    <w:p w14:paraId="1974BB45" w14:textId="4F0C4F1F" w:rsidR="005C4C04" w:rsidRDefault="0061029E" w:rsidP="005C4C04">
      <w:pPr>
        <w:pStyle w:val="BlueInstructions"/>
      </w:pPr>
      <w:r>
        <w:t xml:space="preserve">In </w:t>
      </w:r>
      <w:r w:rsidRPr="007A51CC">
        <w:t xml:space="preserve">addition to the deliverables of the project, this section should include those processes that are within the scope of the project but may not be defined as a deliverable in the </w:t>
      </w:r>
      <w:r>
        <w:t>acceptance management log</w:t>
      </w:r>
      <w:r w:rsidRPr="007A51CC">
        <w:t>. The list included with this template should be modified to meet the needs of the individual project</w:t>
      </w:r>
      <w:r>
        <w:t>.</w:t>
      </w:r>
    </w:p>
    <w:p w14:paraId="26444895" w14:textId="45C135EA" w:rsidR="0061029E" w:rsidRDefault="0061029E" w:rsidP="005C4C04">
      <w:pPr>
        <w:pStyle w:val="BlueInstructions"/>
      </w:pPr>
      <w:r>
        <w:t>For example:</w:t>
      </w:r>
    </w:p>
    <w:p w14:paraId="203E2601" w14:textId="133BB535" w:rsidR="0061029E" w:rsidRPr="005C4C04" w:rsidRDefault="0061029E" w:rsidP="0061029E">
      <w:r>
        <w:t>The initiation phase has completed and included the following activities:</w:t>
      </w:r>
    </w:p>
    <w:p w14:paraId="5E7E857F" w14:textId="372DF84D" w:rsidR="005C4C04" w:rsidRDefault="0061029E" w:rsidP="00A227B0">
      <w:pPr>
        <w:pStyle w:val="ListParagraph"/>
        <w:numPr>
          <w:ilvl w:val="0"/>
          <w:numId w:val="12"/>
        </w:numPr>
        <w:spacing w:before="120"/>
        <w:contextualSpacing w:val="0"/>
      </w:pPr>
      <w:r>
        <w:t>Project Charter</w:t>
      </w:r>
      <w:r w:rsidR="00F17470">
        <w:t xml:space="preserve"> deliverable</w:t>
      </w:r>
      <w:r w:rsidR="00B71F14">
        <w:t xml:space="preserve"> </w:t>
      </w:r>
      <w:r w:rsidR="00B71F14" w:rsidRPr="00B71F14">
        <w:rPr>
          <w:rStyle w:val="BlueInstructionsChar"/>
        </w:rPr>
        <w:t>change to Program Charter if necessary</w:t>
      </w:r>
    </w:p>
    <w:p w14:paraId="5A9F3696" w14:textId="46C56393" w:rsidR="005C4C04" w:rsidRDefault="0061029E" w:rsidP="00A227B0">
      <w:pPr>
        <w:pStyle w:val="ListParagraph"/>
        <w:numPr>
          <w:ilvl w:val="0"/>
          <w:numId w:val="12"/>
        </w:numPr>
        <w:spacing w:before="120"/>
        <w:contextualSpacing w:val="0"/>
      </w:pPr>
      <w:r>
        <w:t>Business process analysis</w:t>
      </w:r>
    </w:p>
    <w:p w14:paraId="52CB17D8" w14:textId="6784D906" w:rsidR="0061029E" w:rsidRDefault="0061029E" w:rsidP="00A227B0">
      <w:pPr>
        <w:pStyle w:val="ListParagraph"/>
        <w:numPr>
          <w:ilvl w:val="0"/>
          <w:numId w:val="12"/>
        </w:numPr>
        <w:spacing w:before="120"/>
        <w:contextualSpacing w:val="0"/>
      </w:pPr>
      <w:r>
        <w:t>Requirements analysis</w:t>
      </w:r>
    </w:p>
    <w:p w14:paraId="6E86B636" w14:textId="6EC23A87" w:rsidR="0061029E" w:rsidRDefault="0061029E" w:rsidP="00A227B0">
      <w:pPr>
        <w:pStyle w:val="ListParagraph"/>
        <w:numPr>
          <w:ilvl w:val="0"/>
          <w:numId w:val="12"/>
        </w:numPr>
        <w:spacing w:before="120"/>
        <w:contextualSpacing w:val="0"/>
      </w:pPr>
      <w:r>
        <w:t>Procurement</w:t>
      </w:r>
    </w:p>
    <w:p w14:paraId="64A92D32" w14:textId="413EAA69" w:rsidR="0061029E" w:rsidRDefault="0061029E" w:rsidP="0061029E">
      <w:pPr>
        <w:spacing w:before="120"/>
      </w:pPr>
      <w:r>
        <w:t>The planning phase of the project began upon the approval of the project charter. The activities included in this phase are:</w:t>
      </w:r>
    </w:p>
    <w:p w14:paraId="64FB8CFA" w14:textId="24B062A7" w:rsidR="0061029E" w:rsidRDefault="0061029E" w:rsidP="00A227B0">
      <w:pPr>
        <w:pStyle w:val="ListParagraph"/>
        <w:numPr>
          <w:ilvl w:val="0"/>
          <w:numId w:val="12"/>
        </w:numPr>
        <w:spacing w:before="120"/>
        <w:contextualSpacing w:val="0"/>
      </w:pPr>
      <w:r>
        <w:t>Project Kickoff meeting</w:t>
      </w:r>
    </w:p>
    <w:p w14:paraId="215C392D" w14:textId="625A84C6" w:rsidR="0061029E" w:rsidRDefault="0061029E" w:rsidP="00A227B0">
      <w:pPr>
        <w:pStyle w:val="ListParagraph"/>
        <w:numPr>
          <w:ilvl w:val="0"/>
          <w:numId w:val="12"/>
        </w:numPr>
        <w:spacing w:before="120"/>
        <w:contextualSpacing w:val="0"/>
      </w:pPr>
      <w:r>
        <w:t>Project</w:t>
      </w:r>
      <w:r w:rsidR="00F17470">
        <w:t xml:space="preserve"> P</w:t>
      </w:r>
      <w:r>
        <w:t xml:space="preserve">lan and </w:t>
      </w:r>
      <w:r w:rsidR="00F17470">
        <w:t>s</w:t>
      </w:r>
      <w:r>
        <w:t>chedule</w:t>
      </w:r>
      <w:r w:rsidR="00F17470">
        <w:t xml:space="preserve"> deliverable</w:t>
      </w:r>
    </w:p>
    <w:p w14:paraId="6E76D113" w14:textId="6B638987" w:rsidR="0061029E" w:rsidRDefault="0061029E" w:rsidP="0061029E">
      <w:pPr>
        <w:spacing w:before="120"/>
      </w:pPr>
      <w:r>
        <w:t>The execution phase of the project begins upon approval of this project plan and will consist of the following:</w:t>
      </w:r>
    </w:p>
    <w:p w14:paraId="2332764F" w14:textId="45A4914C" w:rsidR="0061029E" w:rsidRDefault="0061029E" w:rsidP="00A227B0">
      <w:pPr>
        <w:pStyle w:val="ListParagraph"/>
        <w:numPr>
          <w:ilvl w:val="0"/>
          <w:numId w:val="12"/>
        </w:numPr>
        <w:spacing w:before="120"/>
        <w:contextualSpacing w:val="0"/>
      </w:pPr>
      <w:r>
        <w:t>Gap analysis and Gap Analysis Matrix deliverable</w:t>
      </w:r>
    </w:p>
    <w:p w14:paraId="3B4D26A9" w14:textId="1B5DF711" w:rsidR="0061029E" w:rsidRDefault="0061029E" w:rsidP="00A227B0">
      <w:pPr>
        <w:pStyle w:val="ListParagraph"/>
        <w:numPr>
          <w:ilvl w:val="0"/>
          <w:numId w:val="12"/>
        </w:numPr>
        <w:spacing w:before="120"/>
        <w:contextualSpacing w:val="0"/>
      </w:pPr>
      <w:r>
        <w:t>System configuration</w:t>
      </w:r>
    </w:p>
    <w:p w14:paraId="7EDBFA80" w14:textId="10C5FC7A" w:rsidR="0061029E" w:rsidRDefault="00F17470" w:rsidP="00A227B0">
      <w:pPr>
        <w:pStyle w:val="ListParagraph"/>
        <w:numPr>
          <w:ilvl w:val="0"/>
          <w:numId w:val="12"/>
        </w:numPr>
        <w:spacing w:before="120"/>
        <w:contextualSpacing w:val="0"/>
      </w:pPr>
      <w:r>
        <w:t>Testing</w:t>
      </w:r>
    </w:p>
    <w:p w14:paraId="16738FE4" w14:textId="10A95D5F" w:rsidR="00F17470" w:rsidRDefault="00F17470" w:rsidP="00A227B0">
      <w:pPr>
        <w:pStyle w:val="ListParagraph"/>
        <w:numPr>
          <w:ilvl w:val="1"/>
          <w:numId w:val="12"/>
        </w:numPr>
        <w:spacing w:before="120"/>
        <w:contextualSpacing w:val="0"/>
      </w:pPr>
      <w:r>
        <w:t>Test Management Plan deliverable</w:t>
      </w:r>
    </w:p>
    <w:p w14:paraId="5436F860" w14:textId="10409C34" w:rsidR="00F17470" w:rsidRDefault="00F17470" w:rsidP="00A227B0">
      <w:pPr>
        <w:pStyle w:val="ListParagraph"/>
        <w:numPr>
          <w:ilvl w:val="1"/>
          <w:numId w:val="12"/>
        </w:numPr>
        <w:spacing w:before="120"/>
        <w:contextualSpacing w:val="0"/>
      </w:pPr>
      <w:r>
        <w:t>System testing</w:t>
      </w:r>
    </w:p>
    <w:p w14:paraId="19B5359C" w14:textId="41A3D198" w:rsidR="00F17470" w:rsidRDefault="00C97C76" w:rsidP="00A227B0">
      <w:pPr>
        <w:pStyle w:val="ListParagraph"/>
        <w:numPr>
          <w:ilvl w:val="1"/>
          <w:numId w:val="12"/>
        </w:numPr>
        <w:spacing w:before="120"/>
        <w:contextualSpacing w:val="0"/>
      </w:pPr>
      <w:r>
        <w:t>User a</w:t>
      </w:r>
      <w:r w:rsidR="00F17470">
        <w:t>cceptance testing scenario development</w:t>
      </w:r>
    </w:p>
    <w:p w14:paraId="29E65106" w14:textId="79ED44BF" w:rsidR="00F17470" w:rsidRDefault="00C97C76" w:rsidP="00A227B0">
      <w:pPr>
        <w:pStyle w:val="ListParagraph"/>
        <w:numPr>
          <w:ilvl w:val="1"/>
          <w:numId w:val="12"/>
        </w:numPr>
        <w:spacing w:before="120"/>
        <w:contextualSpacing w:val="0"/>
      </w:pPr>
      <w:r>
        <w:t>User a</w:t>
      </w:r>
      <w:r w:rsidR="00F17470">
        <w:t>cceptance testing</w:t>
      </w:r>
    </w:p>
    <w:p w14:paraId="0B11C9A4" w14:textId="507DCD7B" w:rsidR="00F17470" w:rsidRDefault="00F17470" w:rsidP="00A227B0">
      <w:pPr>
        <w:pStyle w:val="ListParagraph"/>
        <w:numPr>
          <w:ilvl w:val="0"/>
          <w:numId w:val="12"/>
        </w:numPr>
        <w:spacing w:before="120"/>
        <w:contextualSpacing w:val="0"/>
      </w:pPr>
      <w:r>
        <w:t>Training</w:t>
      </w:r>
    </w:p>
    <w:p w14:paraId="0540D84E" w14:textId="7B558149" w:rsidR="00F17470" w:rsidRDefault="00F17470" w:rsidP="00A227B0">
      <w:pPr>
        <w:pStyle w:val="ListParagraph"/>
        <w:numPr>
          <w:ilvl w:val="1"/>
          <w:numId w:val="12"/>
        </w:numPr>
        <w:spacing w:before="120"/>
        <w:contextualSpacing w:val="0"/>
      </w:pPr>
      <w:r>
        <w:t>Training Management Plan deliverable</w:t>
      </w:r>
    </w:p>
    <w:p w14:paraId="1A4DC57B" w14:textId="7266AEA8" w:rsidR="00F17470" w:rsidRDefault="00F17470" w:rsidP="00A227B0">
      <w:pPr>
        <w:pStyle w:val="ListParagraph"/>
        <w:numPr>
          <w:ilvl w:val="1"/>
          <w:numId w:val="12"/>
        </w:numPr>
        <w:spacing w:before="120"/>
        <w:contextualSpacing w:val="0"/>
      </w:pPr>
      <w:r>
        <w:t>End user and administrator training and documentation</w:t>
      </w:r>
    </w:p>
    <w:p w14:paraId="68474616" w14:textId="73F4AF18" w:rsidR="00F17470" w:rsidRDefault="00F17470" w:rsidP="00A227B0">
      <w:pPr>
        <w:pStyle w:val="ListParagraph"/>
        <w:numPr>
          <w:ilvl w:val="0"/>
          <w:numId w:val="12"/>
        </w:numPr>
        <w:spacing w:before="120"/>
        <w:contextualSpacing w:val="0"/>
      </w:pPr>
      <w:r>
        <w:t>Organizational change activities</w:t>
      </w:r>
    </w:p>
    <w:p w14:paraId="5EBB0F60" w14:textId="07585F20" w:rsidR="00F17470" w:rsidRDefault="00F17470" w:rsidP="00A227B0">
      <w:pPr>
        <w:pStyle w:val="ListParagraph"/>
        <w:numPr>
          <w:ilvl w:val="0"/>
          <w:numId w:val="12"/>
        </w:numPr>
        <w:spacing w:before="120"/>
        <w:contextualSpacing w:val="0"/>
      </w:pPr>
      <w:r>
        <w:t>Implementation</w:t>
      </w:r>
      <w:r w:rsidR="006901DF">
        <w:t xml:space="preserve"> of the x product to include:</w:t>
      </w:r>
    </w:p>
    <w:p w14:paraId="7AFD2DF7" w14:textId="2AF09663" w:rsidR="006901DF" w:rsidRDefault="006901DF" w:rsidP="006901DF">
      <w:pPr>
        <w:pStyle w:val="ListParagraph"/>
        <w:numPr>
          <w:ilvl w:val="1"/>
          <w:numId w:val="12"/>
        </w:numPr>
        <w:spacing w:before="120"/>
        <w:contextualSpacing w:val="0"/>
      </w:pPr>
      <w:r>
        <w:t>x module</w:t>
      </w:r>
    </w:p>
    <w:p w14:paraId="757FAB4A" w14:textId="3F4D6E32" w:rsidR="006901DF" w:rsidRDefault="006901DF" w:rsidP="006901DF">
      <w:pPr>
        <w:pStyle w:val="ListParagraph"/>
        <w:numPr>
          <w:ilvl w:val="1"/>
          <w:numId w:val="12"/>
        </w:numPr>
        <w:spacing w:before="120"/>
        <w:contextualSpacing w:val="0"/>
      </w:pPr>
      <w:r>
        <w:t>x interface</w:t>
      </w:r>
    </w:p>
    <w:p w14:paraId="46A1AAD0" w14:textId="33FD23A9" w:rsidR="006901DF" w:rsidRDefault="006901DF" w:rsidP="006901DF">
      <w:pPr>
        <w:pStyle w:val="ListParagraph"/>
        <w:numPr>
          <w:ilvl w:val="1"/>
          <w:numId w:val="12"/>
        </w:numPr>
        <w:spacing w:before="120"/>
        <w:contextualSpacing w:val="0"/>
      </w:pPr>
      <w:r>
        <w:t>…</w:t>
      </w:r>
    </w:p>
    <w:p w14:paraId="247A3820" w14:textId="7D34486B" w:rsidR="00F17470" w:rsidRDefault="00F17470" w:rsidP="00A227B0">
      <w:pPr>
        <w:pStyle w:val="ListParagraph"/>
        <w:numPr>
          <w:ilvl w:val="0"/>
          <w:numId w:val="12"/>
        </w:numPr>
        <w:spacing w:before="120"/>
        <w:contextualSpacing w:val="0"/>
      </w:pPr>
      <w:r>
        <w:t>Closing</w:t>
      </w:r>
    </w:p>
    <w:p w14:paraId="5F4D6719" w14:textId="448147EE" w:rsidR="00F17470" w:rsidRDefault="00F17470" w:rsidP="00A227B0">
      <w:pPr>
        <w:pStyle w:val="ListParagraph"/>
        <w:numPr>
          <w:ilvl w:val="1"/>
          <w:numId w:val="12"/>
        </w:numPr>
        <w:spacing w:before="120"/>
        <w:contextualSpacing w:val="0"/>
      </w:pPr>
      <w:r>
        <w:t>Project team surveys</w:t>
      </w:r>
    </w:p>
    <w:p w14:paraId="59CB3B7D" w14:textId="0E6BF973" w:rsidR="00F17470" w:rsidRDefault="00F17470" w:rsidP="00A227B0">
      <w:pPr>
        <w:pStyle w:val="ListParagraph"/>
        <w:numPr>
          <w:ilvl w:val="1"/>
          <w:numId w:val="12"/>
        </w:numPr>
        <w:spacing w:before="120"/>
        <w:contextualSpacing w:val="0"/>
      </w:pPr>
      <w:r>
        <w:t>Post-Implementation Report deliverable</w:t>
      </w:r>
    </w:p>
    <w:p w14:paraId="4A1E7C26" w14:textId="54207DDC" w:rsidR="00F17470" w:rsidRDefault="00F17470" w:rsidP="00A227B0">
      <w:pPr>
        <w:pStyle w:val="ListParagraph"/>
        <w:numPr>
          <w:ilvl w:val="1"/>
          <w:numId w:val="12"/>
        </w:numPr>
        <w:spacing w:before="120"/>
        <w:contextualSpacing w:val="0"/>
      </w:pPr>
      <w:r>
        <w:t>Project Closeout meeting</w:t>
      </w:r>
    </w:p>
    <w:p w14:paraId="25EC6B22" w14:textId="77777777" w:rsidR="00B313CC" w:rsidRPr="00C41FE8" w:rsidRDefault="00B313CC" w:rsidP="00F17470">
      <w:pPr>
        <w:pStyle w:val="Heading3"/>
        <w:rPr>
          <w:rFonts w:eastAsia="Times New Roman"/>
        </w:rPr>
      </w:pPr>
      <w:bookmarkStart w:id="48" w:name="_Toc236719785"/>
      <w:bookmarkStart w:id="49" w:name="_Ref265504139"/>
      <w:bookmarkStart w:id="50" w:name="_Toc202798850"/>
      <w:r w:rsidRPr="00C41FE8">
        <w:lastRenderedPageBreak/>
        <w:t>Out</w:t>
      </w:r>
      <w:r w:rsidRPr="00C41FE8">
        <w:rPr>
          <w:rFonts w:eastAsia="Times New Roman"/>
        </w:rPr>
        <w:t xml:space="preserve"> of Scope</w:t>
      </w:r>
      <w:bookmarkEnd w:id="48"/>
      <w:bookmarkEnd w:id="49"/>
      <w:bookmarkEnd w:id="50"/>
      <w:r w:rsidRPr="00C41FE8">
        <w:rPr>
          <w:rFonts w:eastAsia="Times New Roman"/>
        </w:rPr>
        <w:t xml:space="preserve"> </w:t>
      </w:r>
    </w:p>
    <w:p w14:paraId="48AE053B" w14:textId="53458894" w:rsidR="0080780A" w:rsidRDefault="00DA4F67" w:rsidP="0080780A">
      <w:pPr>
        <w:spacing w:before="120"/>
        <w:rPr>
          <w:i/>
          <w:color w:val="1F497D" w:themeColor="text2"/>
        </w:rPr>
      </w:pPr>
      <w:bookmarkStart w:id="51" w:name="_Toc120084637"/>
      <w:bookmarkStart w:id="52" w:name="_Toc120084638"/>
      <w:bookmarkStart w:id="53" w:name="_Toc236719788"/>
      <w:bookmarkEnd w:id="51"/>
      <w:bookmarkEnd w:id="52"/>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DD560B">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0EEDE9C5"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r w:rsidR="00540631">
        <w:rPr>
          <w:i/>
          <w:color w:val="1F497D" w:themeColor="text2"/>
        </w:rPr>
        <w:t xml:space="preserve"> </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0ACB02E3"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25EC6B26" w14:textId="27CEE3A6"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B71F14">
      <w:pPr>
        <w:pStyle w:val="Heading3"/>
      </w:pPr>
      <w:bookmarkStart w:id="54" w:name="_Toc202798851"/>
      <w:r>
        <w:t>Deliverable Expectations</w:t>
      </w:r>
      <w:bookmarkEnd w:id="54"/>
    </w:p>
    <w:p w14:paraId="300E0E09" w14:textId="77777777" w:rsidR="009D7FC4" w:rsidRPr="0002279B" w:rsidRDefault="009D7FC4" w:rsidP="00B71F14">
      <w:pPr>
        <w:pStyle w:val="BlueInstructions"/>
        <w:keepNext/>
        <w:keepLines/>
        <w:rPr>
          <w:sz w:val="32"/>
          <w:szCs w:val="32"/>
        </w:rPr>
      </w:pPr>
      <w:r w:rsidRPr="0002279B">
        <w:rPr>
          <w:b/>
          <w:bCs/>
          <w:sz w:val="32"/>
          <w:szCs w:val="32"/>
        </w:rPr>
        <w:t>If this is a vendor project, expectations and acceptance criteria should be defined in the contract, and this table can be deleted</w:t>
      </w:r>
      <w:r w:rsidRPr="0002279B">
        <w:rPr>
          <w:sz w:val="32"/>
          <w:szCs w:val="32"/>
        </w:rPr>
        <w:t xml:space="preserve">. </w:t>
      </w:r>
    </w:p>
    <w:p w14:paraId="5E4DFBC2" w14:textId="610ECB6A" w:rsidR="00F17470" w:rsidRDefault="00F17470" w:rsidP="00B71F14">
      <w:pPr>
        <w:pStyle w:val="BlueInstructions"/>
        <w:keepNext/>
        <w:keepLines/>
      </w:pPr>
      <w:r>
        <w:t xml:space="preserve">Have a conversation with </w:t>
      </w:r>
      <w:r w:rsidR="00B353B1">
        <w:t xml:space="preserve">the </w:t>
      </w:r>
      <w:r>
        <w:t xml:space="preserve">customer to determine what “good” looks like and what they are expecting to receive for each deliverable. </w:t>
      </w:r>
      <w:r w:rsidR="00DC164C">
        <w:t>Y</w:t>
      </w:r>
      <w:r>
        <w:t>ou can use the table as is</w:t>
      </w:r>
      <w:r w:rsidR="00DC164C">
        <w:t xml:space="preserve"> </w:t>
      </w:r>
      <w:r>
        <w:t>or add acceptance criteria for each item along with expectations.</w:t>
      </w:r>
    </w:p>
    <w:p w14:paraId="70D0E294" w14:textId="251AD104" w:rsidR="00F17470" w:rsidRDefault="00F17470" w:rsidP="00B71F14">
      <w:pPr>
        <w:pStyle w:val="BlueInstructions"/>
        <w:keepNext/>
        <w:keepLines/>
      </w:pPr>
      <w:r w:rsidRPr="007A51CC">
        <w:t>Fill in/change as applicable</w:t>
      </w:r>
      <w:r>
        <w:t>.</w:t>
      </w:r>
    </w:p>
    <w:p w14:paraId="10D15282" w14:textId="77777777" w:rsidR="00B71F14" w:rsidRPr="00F17470" w:rsidRDefault="00B71F14" w:rsidP="00B71F14">
      <w:pPr>
        <w:keepNext/>
        <w:keepLines/>
      </w:pPr>
    </w:p>
    <w:p w14:paraId="1B45A19C" w14:textId="632A704E" w:rsidR="00F17470" w:rsidRDefault="00F17470" w:rsidP="00F150AC">
      <w:pPr>
        <w:pStyle w:val="Caption"/>
        <w:keepLines/>
      </w:pPr>
      <w:bookmarkStart w:id="55" w:name="_Toc202798891"/>
      <w:r>
        <w:t xml:space="preserve">Table </w:t>
      </w:r>
      <w:r>
        <w:fldChar w:fldCharType="begin"/>
      </w:r>
      <w:r>
        <w:instrText>SEQ Table \* ARABIC</w:instrText>
      </w:r>
      <w:r>
        <w:fldChar w:fldCharType="separate"/>
      </w:r>
      <w:r w:rsidR="00D30CA1">
        <w:rPr>
          <w:noProof/>
        </w:rPr>
        <w:t>5</w:t>
      </w:r>
      <w:r>
        <w:fldChar w:fldCharType="end"/>
      </w:r>
      <w:r>
        <w:t>: Deliverable Expectations</w:t>
      </w:r>
      <w:bookmarkEnd w:id="55"/>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8F2E26">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8F2E26">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8F2E26">
            <w:pPr>
              <w:spacing w:after="60"/>
              <w:ind w:left="68"/>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794D9E21" w:rsidR="00D225BA" w:rsidRDefault="00D225BA" w:rsidP="00F150AC">
            <w:pPr>
              <w:spacing w:after="60"/>
              <w:rPr>
                <w:rFonts w:cs="Arial"/>
                <w:szCs w:val="22"/>
              </w:rPr>
            </w:pPr>
            <w:r>
              <w:rPr>
                <w:rFonts w:cs="Arial"/>
                <w:szCs w:val="22"/>
              </w:rPr>
              <w:t>Documents created with the sponsor and project team during planning meetings</w:t>
            </w:r>
            <w:r w:rsidR="00FF5141">
              <w:rPr>
                <w:rFonts w:cs="Arial"/>
                <w:szCs w:val="22"/>
              </w:rPr>
              <w:t>,</w:t>
            </w:r>
            <w:r>
              <w:rPr>
                <w:rFonts w:cs="Arial"/>
                <w:szCs w:val="22"/>
              </w:rPr>
              <w:t xml:space="preserve"> and finalized </w:t>
            </w:r>
            <w:r w:rsidR="00DC164C">
              <w:rPr>
                <w:rFonts w:cs="Arial"/>
                <w:szCs w:val="22"/>
              </w:rPr>
              <w:t>when the parties reach a mutually agreed-upon baseline scope, schedule, and budget</w:t>
            </w:r>
            <w:r w:rsidR="00BD46F0">
              <w:rPr>
                <w:rFonts w:cs="Arial"/>
                <w:szCs w:val="22"/>
              </w:rPr>
              <w:t>.</w:t>
            </w:r>
          </w:p>
        </w:tc>
      </w:tr>
      <w:tr w:rsidR="00843BE1" w:rsidRPr="00D823B9" w14:paraId="554040A6"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D9CCDC" w14:textId="566D6AB7" w:rsidR="00843BE1" w:rsidRDefault="00CD7A17" w:rsidP="008F2E26">
            <w:pPr>
              <w:spacing w:after="60"/>
              <w:ind w:left="68"/>
              <w:rPr>
                <w:rFonts w:cs="Arial"/>
                <w:szCs w:val="22"/>
              </w:rPr>
            </w:pPr>
            <w:bookmarkStart w:id="56" w:name="_Hlk75442499"/>
            <w:r>
              <w:rPr>
                <w:rFonts w:cs="Arial"/>
                <w:szCs w:val="22"/>
              </w:rPr>
              <w:t xml:space="preserve">Organizational </w:t>
            </w:r>
            <w:r w:rsidR="00843BE1">
              <w:rPr>
                <w:rFonts w:cs="Arial"/>
                <w:szCs w:val="22"/>
              </w:rPr>
              <w:t>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AEAD44" w14:textId="2D958051" w:rsidR="008D4DD3" w:rsidRDefault="00843BE1" w:rsidP="008D4DD3">
            <w:pPr>
              <w:spacing w:after="60"/>
              <w:rPr>
                <w:rFonts w:cs="Arial"/>
                <w:szCs w:val="22"/>
              </w:rPr>
            </w:pPr>
            <w:r>
              <w:rPr>
                <w:rFonts w:cs="Arial"/>
                <w:szCs w:val="22"/>
              </w:rPr>
              <w:t xml:space="preserve">Document(s) </w:t>
            </w:r>
            <w:r w:rsidR="008D4DD3">
              <w:rPr>
                <w:rFonts w:cs="Arial"/>
                <w:szCs w:val="22"/>
              </w:rPr>
              <w:t xml:space="preserve">created with the sponsor and change team to address the change the project is producing, including: </w:t>
            </w:r>
            <w:r w:rsidR="008D4DD3" w:rsidRPr="00A75ADB">
              <w:rPr>
                <w:rStyle w:val="BlueInstructionsChar"/>
              </w:rPr>
              <w:t xml:space="preserve">adjust this list </w:t>
            </w:r>
            <w:r w:rsidR="004259DD">
              <w:rPr>
                <w:rStyle w:val="BlueInstructionsChar"/>
              </w:rPr>
              <w:t xml:space="preserve">to what the change </w:t>
            </w:r>
            <w:r w:rsidR="001D5A61">
              <w:rPr>
                <w:rStyle w:val="BlueInstructionsChar"/>
              </w:rPr>
              <w:t xml:space="preserve">practitioner </w:t>
            </w:r>
            <w:r w:rsidR="004259DD">
              <w:rPr>
                <w:rStyle w:val="BlueInstructionsChar"/>
              </w:rPr>
              <w:t xml:space="preserve">will be </w:t>
            </w:r>
            <w:r w:rsidR="00325068">
              <w:rPr>
                <w:rStyle w:val="BlueInstructionsChar"/>
              </w:rPr>
              <w:t>providing</w:t>
            </w:r>
          </w:p>
          <w:p w14:paraId="3F951480" w14:textId="5021D738" w:rsidR="00843BE1" w:rsidRPr="004259DD" w:rsidRDefault="004259DD" w:rsidP="004259DD">
            <w:pPr>
              <w:pStyle w:val="ListParagraph"/>
              <w:numPr>
                <w:ilvl w:val="0"/>
                <w:numId w:val="37"/>
              </w:numPr>
              <w:spacing w:after="60"/>
              <w:rPr>
                <w:rFonts w:cs="Arial"/>
                <w:szCs w:val="22"/>
              </w:rPr>
            </w:pPr>
            <w:r>
              <w:rPr>
                <w:rFonts w:cs="Arial"/>
                <w:szCs w:val="22"/>
              </w:rPr>
              <w:t>xxx</w:t>
            </w:r>
          </w:p>
        </w:tc>
      </w:tr>
      <w:bookmarkEnd w:id="56"/>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8F2E26">
            <w:pPr>
              <w:spacing w:after="60"/>
              <w:ind w:left="68"/>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8F2E26">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7C5A0348" w:rsidR="00BD46F0" w:rsidRDefault="00EC633C" w:rsidP="00F150AC">
            <w:pPr>
              <w:spacing w:after="60"/>
              <w:rPr>
                <w:rFonts w:cs="Arial"/>
                <w:szCs w:val="22"/>
              </w:rPr>
            </w:pPr>
            <w:r>
              <w:rPr>
                <w:rFonts w:cs="Arial"/>
                <w:szCs w:val="22"/>
              </w:rPr>
              <w:t>Training provided</w:t>
            </w:r>
            <w:r w:rsidR="00BD46F0">
              <w:rPr>
                <w:rFonts w:cs="Arial"/>
                <w:szCs w:val="22"/>
              </w:rPr>
              <w:t xml:space="preserve">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8F2E26">
            <w:pPr>
              <w:spacing w:after="60"/>
              <w:ind w:left="68"/>
              <w:rPr>
                <w:rFonts w:cs="Arial"/>
                <w:szCs w:val="22"/>
              </w:rPr>
            </w:pPr>
            <w:r>
              <w:rPr>
                <w:rFonts w:cs="Arial"/>
                <w:szCs w:val="22"/>
              </w:rPr>
              <w:lastRenderedPageBreak/>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0A910F57" w:rsidR="00BD46F0" w:rsidRDefault="00BD46F0" w:rsidP="00F150AC">
            <w:pPr>
              <w:spacing w:after="60"/>
              <w:rPr>
                <w:rFonts w:cs="Arial"/>
                <w:szCs w:val="22"/>
              </w:rPr>
            </w:pPr>
            <w:r>
              <w:rPr>
                <w:rFonts w:cs="Arial"/>
                <w:szCs w:val="22"/>
              </w:rPr>
              <w:t>Implementation content that contains specific information about the implementation (e.g., architectural diagram, information on the environment, tasks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8F2E26">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5517647E" w:rsidR="00BD46F0" w:rsidRDefault="00BD46F0" w:rsidP="00F150AC">
            <w:pPr>
              <w:spacing w:after="60"/>
              <w:rPr>
                <w:rFonts w:cs="Arial"/>
                <w:szCs w:val="22"/>
              </w:rPr>
            </w:pPr>
            <w:r>
              <w:rPr>
                <w:rFonts w:cs="Arial"/>
                <w:szCs w:val="22"/>
              </w:rPr>
              <w:t>Approval to implement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0B47E9BA" w:rsidR="00BD46F0" w:rsidRDefault="00BD46F0" w:rsidP="008F2E26">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7D771049" w:rsidR="00BD46F0" w:rsidRDefault="00BD46F0" w:rsidP="00F150AC">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bookmarkEnd w:id="53"/>
    </w:tbl>
    <w:p w14:paraId="11CD60CF" w14:textId="77777777" w:rsidR="00B71F14" w:rsidRDefault="00B71F14" w:rsidP="00B71F14"/>
    <w:p w14:paraId="25EC6B2C" w14:textId="188718C1" w:rsidR="00876B75" w:rsidRPr="00B35C97" w:rsidRDefault="00F150AC" w:rsidP="00627519">
      <w:pPr>
        <w:pStyle w:val="Heading1"/>
      </w:pPr>
      <w:bookmarkStart w:id="57" w:name="_Toc202798852"/>
      <w:r>
        <w:t>Time Management</w:t>
      </w:r>
      <w:bookmarkEnd w:id="57"/>
    </w:p>
    <w:p w14:paraId="3D3B4F5B" w14:textId="5B8CE675" w:rsidR="00F150AC" w:rsidRDefault="009A28F6" w:rsidP="008F246D">
      <w:pPr>
        <w:pStyle w:val="Heading2"/>
      </w:pPr>
      <w:hyperlink r:id="rId24" w:history="1">
        <w:bookmarkStart w:id="58" w:name="_Toc202798853"/>
        <w:r w:rsidRPr="00D30CA1">
          <w:rPr>
            <w:rStyle w:val="Hyperlink"/>
          </w:rPr>
          <w:t>Time Management Description</w:t>
        </w:r>
        <w:bookmarkEnd w:id="58"/>
      </w:hyperlink>
    </w:p>
    <w:p w14:paraId="4BAF859E" w14:textId="2EE5B0D4" w:rsidR="00C6620F" w:rsidRDefault="00C6620F" w:rsidP="008F246D">
      <w:pPr>
        <w:pStyle w:val="Heading2"/>
      </w:pPr>
      <w:hyperlink r:id="rId25" w:history="1">
        <w:bookmarkStart w:id="59" w:name="_Toc202798854"/>
        <w:r w:rsidRPr="00D30CA1">
          <w:rPr>
            <w:rStyle w:val="Hyperlink"/>
          </w:rPr>
          <w:t>Schedule Control</w:t>
        </w:r>
        <w:bookmarkEnd w:id="59"/>
      </w:hyperlink>
    </w:p>
    <w:p w14:paraId="24F639D7" w14:textId="75A4CD61" w:rsidR="00F150AC" w:rsidRDefault="00F150AC" w:rsidP="00F150AC">
      <w:pPr>
        <w:pStyle w:val="Heading2"/>
      </w:pPr>
      <w:bookmarkStart w:id="60" w:name="_Toc202798855"/>
      <w:r>
        <w:t>Project Schedule</w:t>
      </w:r>
      <w:bookmarkEnd w:id="60"/>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3829D5F9" w14:textId="61CC6226" w:rsidR="00F150AC" w:rsidRDefault="00F150AC" w:rsidP="00F150AC">
      <w:pPr>
        <w:pStyle w:val="BlueInstructions"/>
        <w:rPr>
          <w:b/>
          <w:bCs/>
        </w:rPr>
      </w:pPr>
      <w:r>
        <w:t xml:space="preserve">Instead of using text or a table to communicate the high-level timeline, consider creating a graphical representation of the schedule which can be used to communicate both the original schedule and any changes to the </w:t>
      </w:r>
      <w:r w:rsidR="00805C3F">
        <w:t xml:space="preserve">OC </w:t>
      </w:r>
      <w:r>
        <w:t xml:space="preserve">and/or stakeholders (see Option 1 below for an example created in Visio). Should you choose to use text to communicate the schedule, you may use Option 2 below. </w:t>
      </w:r>
      <w:r w:rsidRPr="008F6EF6">
        <w:rPr>
          <w:b/>
          <w:bCs/>
        </w:rPr>
        <w:t>Delete the unused option.</w:t>
      </w:r>
    </w:p>
    <w:p w14:paraId="626F793C" w14:textId="798380E6" w:rsidR="001A0C51" w:rsidRPr="001A0C51" w:rsidRDefault="001A0C51" w:rsidP="00F150AC">
      <w:pPr>
        <w:pStyle w:val="BlueInstructions"/>
        <w:rPr>
          <w:b/>
          <w:bCs/>
        </w:rPr>
      </w:pPr>
      <w:r w:rsidRPr="001A0C51">
        <w:rPr>
          <w:b/>
          <w:bCs/>
        </w:rPr>
        <w:t>If this project is part of a larger program, consider</w:t>
      </w:r>
      <w:r>
        <w:rPr>
          <w:b/>
          <w:bCs/>
        </w:rPr>
        <w:t xml:space="preserve"> </w:t>
      </w:r>
      <w:r w:rsidRPr="001A0C51">
        <w:rPr>
          <w:b/>
          <w:bCs/>
        </w:rPr>
        <w:t xml:space="preserve">including a </w:t>
      </w:r>
      <w:r>
        <w:rPr>
          <w:b/>
          <w:bCs/>
        </w:rPr>
        <w:t xml:space="preserve">second </w:t>
      </w:r>
      <w:r w:rsidRPr="001A0C51">
        <w:rPr>
          <w:b/>
          <w:bCs/>
        </w:rPr>
        <w:t>graphic with the program roadmap and this project’s place in it.</w:t>
      </w:r>
    </w:p>
    <w:p w14:paraId="72041B8E" w14:textId="77777777" w:rsidR="008F6EF6" w:rsidRPr="00F150AC" w:rsidRDefault="008F6EF6" w:rsidP="008F6EF6">
      <w:pPr>
        <w:pStyle w:val="BlueInstructions"/>
        <w:keepNext/>
        <w:rPr>
          <w:b/>
          <w:bCs/>
          <w:u w:val="single"/>
        </w:rPr>
      </w:pPr>
      <w:r w:rsidRPr="00F150AC">
        <w:rPr>
          <w:b/>
          <w:bCs/>
          <w:u w:val="single"/>
        </w:rPr>
        <w:t>Option 1:</w:t>
      </w:r>
    </w:p>
    <w:p w14:paraId="22A21DFC" w14:textId="77777777" w:rsidR="008F6EF6" w:rsidRDefault="008F6EF6" w:rsidP="008F6EF6">
      <w:pPr>
        <w:keepNext/>
      </w:pPr>
      <w:r>
        <w:t>Following is the high-level schedule for this project:</w:t>
      </w:r>
    </w:p>
    <w:p w14:paraId="4AD18572" w14:textId="73862FAC" w:rsidR="008F6EF6" w:rsidRDefault="008F6EF6" w:rsidP="00B71F14">
      <w:pPr>
        <w:pStyle w:val="BlueInstructions"/>
      </w:pPr>
      <w:r>
        <w:t>Example using the timeline displayed in the Schedule area of ND VIEW. Create this in MS Project client by selecting the WMS summary tasks you want to appear on the Project Timeline. To do this… go to the View tab, check the Timeline box to see the timeline; then go back to the Task tab, choose the summary tasks you want to appear on the timeline and click Add to Timeline. Remember to add a Figure Title to the picture below.</w:t>
      </w:r>
    </w:p>
    <w:p w14:paraId="059A1E65" w14:textId="77777777" w:rsidR="008F6EF6" w:rsidRDefault="008F6EF6" w:rsidP="008F6EF6"/>
    <w:p w14:paraId="79B39B2E" w14:textId="77777777" w:rsidR="008F6EF6" w:rsidRDefault="008F6EF6" w:rsidP="008F6EF6">
      <w:pPr>
        <w:keepNext/>
        <w:spacing w:before="0" w:after="200" w:line="276" w:lineRule="auto"/>
      </w:pPr>
      <w:r>
        <w:rPr>
          <w:noProof/>
        </w:rPr>
        <w:lastRenderedPageBreak/>
        <w:drawing>
          <wp:inline distT="0" distB="0" distL="0" distR="0" wp14:anchorId="64E13DB8" wp14:editId="22207AB0">
            <wp:extent cx="5936605" cy="1576754"/>
            <wp:effectExtent l="0" t="0" r="7620" b="4445"/>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26"/>
                    <a:stretch>
                      <a:fillRect/>
                    </a:stretch>
                  </pic:blipFill>
                  <pic:spPr>
                    <a:xfrm>
                      <a:off x="0" y="0"/>
                      <a:ext cx="6008761" cy="1595918"/>
                    </a:xfrm>
                    <a:prstGeom prst="rect">
                      <a:avLst/>
                    </a:prstGeom>
                  </pic:spPr>
                </pic:pic>
              </a:graphicData>
            </a:graphic>
          </wp:inline>
        </w:drawing>
      </w:r>
    </w:p>
    <w:p w14:paraId="102A99A8" w14:textId="51CC423F" w:rsidR="008F6EF6" w:rsidRDefault="008F6EF6" w:rsidP="008F6EF6">
      <w:pPr>
        <w:pStyle w:val="Caption"/>
        <w:rPr>
          <w:b w:val="0"/>
          <w:bCs w:val="0"/>
          <w:u w:val="single"/>
        </w:rPr>
      </w:pPr>
      <w:bookmarkStart w:id="61" w:name="_Toc202798898"/>
      <w:r>
        <w:t xml:space="preserve">Figure </w:t>
      </w:r>
      <w:r>
        <w:fldChar w:fldCharType="begin"/>
      </w:r>
      <w:r>
        <w:instrText xml:space="preserve"> SEQ Figure \* ARABIC </w:instrText>
      </w:r>
      <w:r>
        <w:fldChar w:fldCharType="separate"/>
      </w:r>
      <w:r w:rsidR="00D30CA1">
        <w:rPr>
          <w:noProof/>
        </w:rPr>
        <w:t>2</w:t>
      </w:r>
      <w:r>
        <w:rPr>
          <w:noProof/>
        </w:rPr>
        <w:fldChar w:fldCharType="end"/>
      </w:r>
      <w:r>
        <w:t>: High-Level Project Schedule</w:t>
      </w:r>
      <w:bookmarkEnd w:id="61"/>
    </w:p>
    <w:p w14:paraId="5A04165F" w14:textId="77777777" w:rsidR="00E6339C" w:rsidRDefault="00E6339C" w:rsidP="00E6339C">
      <w:pPr>
        <w:pStyle w:val="BlueInstructions"/>
      </w:pPr>
      <w:r w:rsidRPr="00E6339C">
        <w:rPr>
          <w:b/>
          <w:bCs/>
          <w:u w:val="single"/>
        </w:rPr>
        <w:t>Option 2:</w:t>
      </w:r>
      <w:r>
        <w:t xml:space="preserve"> </w:t>
      </w:r>
    </w:p>
    <w:p w14:paraId="40E24C20" w14:textId="0EF62B91" w:rsidR="00E6339C" w:rsidRDefault="00E6339C" w:rsidP="00E6339C">
      <w:pPr>
        <w:pStyle w:val="BlueInstructions"/>
        <w:rPr>
          <w:b/>
        </w:rPr>
      </w:pPr>
      <w:r>
        <w:t xml:space="preserve">The chart </w:t>
      </w:r>
      <w:r w:rsidRPr="007A51CC">
        <w:t xml:space="preserve">below illustrates the high-level project schedule. </w:t>
      </w:r>
    </w:p>
    <w:p w14:paraId="2D74556A" w14:textId="370B8B2F" w:rsidR="00E6339C" w:rsidRDefault="00E6339C" w:rsidP="00E6339C">
      <w:pPr>
        <w:pStyle w:val="BlueInstructions"/>
        <w:rPr>
          <w:bCs/>
        </w:rPr>
      </w:pPr>
      <w:r w:rsidRPr="00F20027">
        <w:rPr>
          <w:bCs/>
        </w:rPr>
        <w:t>Phases and deliverables should include both a plann</w:t>
      </w:r>
      <w:r>
        <w:rPr>
          <w:bCs/>
        </w:rPr>
        <w:t xml:space="preserve">ed start and planned end date. </w:t>
      </w:r>
      <w:r w:rsidRPr="00F20027">
        <w:rPr>
          <w:bCs/>
        </w:rPr>
        <w:t>Milestones should only show the planned end date</w:t>
      </w:r>
      <w:r>
        <w:rPr>
          <w:bCs/>
        </w:rPr>
        <w:t>.</w:t>
      </w:r>
    </w:p>
    <w:p w14:paraId="55966EF6" w14:textId="77777777" w:rsidR="00E6339C" w:rsidRDefault="00E6339C" w:rsidP="00E6339C"/>
    <w:p w14:paraId="19ACE0B8" w14:textId="35869FEB" w:rsidR="00E6339C" w:rsidRDefault="00E6339C" w:rsidP="00E6339C">
      <w:pPr>
        <w:pStyle w:val="Caption"/>
      </w:pPr>
      <w:bookmarkStart w:id="62" w:name="_Toc202798892"/>
      <w:r>
        <w:t xml:space="preserve">Table </w:t>
      </w:r>
      <w:r>
        <w:fldChar w:fldCharType="begin"/>
      </w:r>
      <w:r>
        <w:instrText>SEQ Table \* ARABIC</w:instrText>
      </w:r>
      <w:r>
        <w:fldChar w:fldCharType="separate"/>
      </w:r>
      <w:r w:rsidR="00D30CA1">
        <w:rPr>
          <w:noProof/>
        </w:rPr>
        <w:t>6</w:t>
      </w:r>
      <w:r>
        <w:fldChar w:fldCharType="end"/>
      </w:r>
      <w:r>
        <w:t>: High-Level Project Schedule</w:t>
      </w:r>
      <w:bookmarkEnd w:id="62"/>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29"/>
        <w:gridCol w:w="1439"/>
      </w:tblGrid>
      <w:tr w:rsidR="00E6339C" w:rsidRPr="00D823B9" w14:paraId="5633DC9C" w14:textId="12D745CE" w:rsidTr="00E6339C">
        <w:trPr>
          <w:cantSplit/>
          <w:trHeight w:val="255"/>
          <w:tblHeader/>
          <w:jc w:val="center"/>
        </w:trPr>
        <w:tc>
          <w:tcPr>
            <w:tcW w:w="5940" w:type="dxa"/>
            <w:tcBorders>
              <w:top w:val="nil"/>
              <w:left w:val="nil"/>
              <w:bottom w:val="nil"/>
              <w:right w:val="nil"/>
            </w:tcBorders>
            <w:shd w:val="clear" w:color="auto" w:fill="D34727"/>
            <w:noWrap/>
            <w:vAlign w:val="center"/>
          </w:tcPr>
          <w:p w14:paraId="6ED0F234" w14:textId="7D7FC7A8" w:rsidR="00E6339C" w:rsidRPr="00E0232C" w:rsidRDefault="00E6339C" w:rsidP="008F2E26">
            <w:pPr>
              <w:keepNext/>
              <w:keepLines/>
              <w:spacing w:after="60"/>
              <w:ind w:left="68"/>
              <w:rPr>
                <w:rFonts w:cs="Arial"/>
                <w:b/>
                <w:color w:val="FFFFFF" w:themeColor="background1"/>
                <w:szCs w:val="22"/>
              </w:rPr>
            </w:pPr>
            <w:r>
              <w:rPr>
                <w:rFonts w:cs="Arial"/>
                <w:b/>
                <w:color w:val="FFFFFF" w:themeColor="background1"/>
                <w:szCs w:val="22"/>
              </w:rPr>
              <w:t>Phase/Deliverable/Milestone</w:t>
            </w:r>
          </w:p>
        </w:tc>
        <w:tc>
          <w:tcPr>
            <w:tcW w:w="1529" w:type="dxa"/>
            <w:tcBorders>
              <w:top w:val="nil"/>
              <w:left w:val="nil"/>
              <w:bottom w:val="nil"/>
              <w:right w:val="nil"/>
            </w:tcBorders>
            <w:shd w:val="clear" w:color="auto" w:fill="D34727"/>
            <w:noWrap/>
            <w:vAlign w:val="center"/>
          </w:tcPr>
          <w:p w14:paraId="60E8989E" w14:textId="0EAF25AE" w:rsidR="00E6339C" w:rsidRPr="00E0232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Start Date</w:t>
            </w:r>
          </w:p>
        </w:tc>
        <w:tc>
          <w:tcPr>
            <w:tcW w:w="1439" w:type="dxa"/>
            <w:tcBorders>
              <w:top w:val="nil"/>
              <w:left w:val="nil"/>
              <w:bottom w:val="nil"/>
              <w:right w:val="nil"/>
            </w:tcBorders>
            <w:shd w:val="clear" w:color="auto" w:fill="D34727"/>
          </w:tcPr>
          <w:p w14:paraId="679DA5C8" w14:textId="704536C9" w:rsidR="00E6339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End Date</w:t>
            </w:r>
          </w:p>
        </w:tc>
      </w:tr>
      <w:tr w:rsidR="00E6339C" w:rsidRPr="005307EE" w14:paraId="7AB96F46" w14:textId="25EDE178" w:rsidTr="00E6339C">
        <w:trPr>
          <w:cantSplit/>
          <w:trHeight w:val="144"/>
          <w:tblHeader/>
          <w:jc w:val="center"/>
        </w:trPr>
        <w:tc>
          <w:tcPr>
            <w:tcW w:w="5940" w:type="dxa"/>
            <w:tcBorders>
              <w:top w:val="nil"/>
              <w:left w:val="nil"/>
              <w:bottom w:val="nil"/>
              <w:right w:val="nil"/>
            </w:tcBorders>
            <w:shd w:val="clear" w:color="auto" w:fill="B6B0A2"/>
            <w:noWrap/>
            <w:vAlign w:val="center"/>
          </w:tcPr>
          <w:p w14:paraId="1EA32623" w14:textId="77777777" w:rsidR="00E6339C" w:rsidRPr="005307EE" w:rsidRDefault="00E6339C" w:rsidP="008F2E26">
            <w:pPr>
              <w:keepNext/>
              <w:keepLines/>
              <w:spacing w:before="0" w:after="0"/>
              <w:ind w:left="68"/>
              <w:rPr>
                <w:rFonts w:cs="Arial"/>
                <w:sz w:val="10"/>
                <w:szCs w:val="10"/>
              </w:rPr>
            </w:pPr>
          </w:p>
        </w:tc>
        <w:tc>
          <w:tcPr>
            <w:tcW w:w="1529" w:type="dxa"/>
            <w:tcBorders>
              <w:top w:val="nil"/>
              <w:left w:val="nil"/>
              <w:bottom w:val="nil"/>
              <w:right w:val="nil"/>
            </w:tcBorders>
            <w:shd w:val="clear" w:color="auto" w:fill="B6B0A2"/>
            <w:noWrap/>
            <w:vAlign w:val="center"/>
          </w:tcPr>
          <w:p w14:paraId="73FAE1E8" w14:textId="77777777" w:rsidR="00E6339C" w:rsidRPr="005307EE" w:rsidRDefault="00E6339C" w:rsidP="00FF5141">
            <w:pPr>
              <w:keepNext/>
              <w:keepLines/>
              <w:spacing w:before="0" w:after="0"/>
              <w:jc w:val="center"/>
              <w:rPr>
                <w:rFonts w:cs="Arial"/>
                <w:sz w:val="10"/>
                <w:szCs w:val="10"/>
              </w:rPr>
            </w:pPr>
          </w:p>
        </w:tc>
        <w:tc>
          <w:tcPr>
            <w:tcW w:w="1439" w:type="dxa"/>
            <w:tcBorders>
              <w:top w:val="nil"/>
              <w:left w:val="nil"/>
              <w:bottom w:val="nil"/>
              <w:right w:val="nil"/>
            </w:tcBorders>
            <w:shd w:val="clear" w:color="auto" w:fill="B6B0A2"/>
          </w:tcPr>
          <w:p w14:paraId="31EF7D14" w14:textId="77777777" w:rsidR="00E6339C" w:rsidRPr="005307EE" w:rsidRDefault="00E6339C" w:rsidP="00FF5141">
            <w:pPr>
              <w:keepNext/>
              <w:keepLines/>
              <w:spacing w:before="0" w:after="0"/>
              <w:jc w:val="center"/>
              <w:rPr>
                <w:rFonts w:cs="Arial"/>
                <w:sz w:val="10"/>
                <w:szCs w:val="10"/>
              </w:rPr>
            </w:pPr>
          </w:p>
        </w:tc>
      </w:tr>
      <w:tr w:rsidR="00E6339C" w:rsidRPr="00D823B9" w14:paraId="10BC61A0" w14:textId="4B9E42DB" w:rsidTr="004E6477">
        <w:trPr>
          <w:cantSplit/>
          <w:trHeight w:val="255"/>
          <w:jc w:val="center"/>
        </w:trPr>
        <w:tc>
          <w:tcPr>
            <w:tcW w:w="5940" w:type="dxa"/>
            <w:tcBorders>
              <w:top w:val="nil"/>
              <w:left w:val="nil"/>
              <w:bottom w:val="single" w:sz="4" w:space="0" w:color="A6A6A6" w:themeColor="background1" w:themeShade="A6"/>
              <w:right w:val="nil"/>
            </w:tcBorders>
            <w:shd w:val="clear" w:color="auto" w:fill="auto"/>
            <w:noWrap/>
          </w:tcPr>
          <w:p w14:paraId="36EEC325" w14:textId="77777777" w:rsidR="00E6339C" w:rsidRPr="00D823B9" w:rsidRDefault="00E6339C" w:rsidP="008F2E26">
            <w:pPr>
              <w:keepNext/>
              <w:keepLines/>
              <w:spacing w:after="60"/>
              <w:ind w:left="68"/>
              <w:rPr>
                <w:rFonts w:cs="Arial"/>
                <w:szCs w:val="22"/>
              </w:rPr>
            </w:pPr>
            <w:r>
              <w:rPr>
                <w:rFonts w:cs="Arial"/>
                <w:szCs w:val="22"/>
              </w:rPr>
              <w:t>xx</w:t>
            </w:r>
          </w:p>
        </w:tc>
        <w:tc>
          <w:tcPr>
            <w:tcW w:w="1529" w:type="dxa"/>
            <w:tcBorders>
              <w:top w:val="nil"/>
              <w:left w:val="nil"/>
              <w:bottom w:val="single" w:sz="4" w:space="0" w:color="A6A6A6" w:themeColor="background1" w:themeShade="A6"/>
              <w:right w:val="nil"/>
            </w:tcBorders>
            <w:shd w:val="clear" w:color="auto" w:fill="auto"/>
            <w:noWrap/>
          </w:tcPr>
          <w:p w14:paraId="00C13FE2" w14:textId="5ADD7935" w:rsidR="00E6339C" w:rsidRPr="00D823B9" w:rsidRDefault="00E6339C" w:rsidP="00FF5141">
            <w:pPr>
              <w:keepNext/>
              <w:keepLines/>
              <w:spacing w:after="60"/>
              <w:jc w:val="center"/>
              <w:rPr>
                <w:rFonts w:cs="Arial"/>
                <w:szCs w:val="22"/>
              </w:rPr>
            </w:pPr>
            <w:r>
              <w:rPr>
                <w:rFonts w:cs="Arial"/>
                <w:szCs w:val="22"/>
              </w:rPr>
              <w:t>xx</w:t>
            </w:r>
          </w:p>
        </w:tc>
        <w:tc>
          <w:tcPr>
            <w:tcW w:w="1439" w:type="dxa"/>
            <w:tcBorders>
              <w:top w:val="nil"/>
              <w:left w:val="nil"/>
              <w:bottom w:val="single" w:sz="4" w:space="0" w:color="A6A6A6" w:themeColor="background1" w:themeShade="A6"/>
              <w:right w:val="nil"/>
            </w:tcBorders>
          </w:tcPr>
          <w:p w14:paraId="11779631" w14:textId="1245866A" w:rsidR="00E6339C" w:rsidRDefault="00E6339C" w:rsidP="00FF5141">
            <w:pPr>
              <w:keepNext/>
              <w:keepLines/>
              <w:spacing w:after="60"/>
              <w:jc w:val="center"/>
              <w:rPr>
                <w:rFonts w:cs="Arial"/>
                <w:szCs w:val="22"/>
              </w:rPr>
            </w:pPr>
            <w:r>
              <w:rPr>
                <w:rFonts w:cs="Arial"/>
                <w:szCs w:val="22"/>
              </w:rPr>
              <w:t>xx</w:t>
            </w:r>
          </w:p>
        </w:tc>
      </w:tr>
      <w:tr w:rsidR="00E6339C" w:rsidRPr="00D823B9" w14:paraId="2A391B57" w14:textId="33C985FB"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F9E429"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B2BE3D"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5525C027" w14:textId="77777777" w:rsidR="00E6339C" w:rsidRDefault="00E6339C" w:rsidP="00FF5141">
            <w:pPr>
              <w:keepNext/>
              <w:keepLines/>
              <w:spacing w:after="60"/>
              <w:jc w:val="center"/>
              <w:rPr>
                <w:rFonts w:cs="Arial"/>
                <w:szCs w:val="22"/>
              </w:rPr>
            </w:pPr>
          </w:p>
        </w:tc>
      </w:tr>
      <w:tr w:rsidR="00E6339C" w:rsidRPr="00D823B9" w14:paraId="692F8598" w14:textId="24498D6F"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DAAD7F"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F3ED99F"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34C39911" w14:textId="77777777" w:rsidR="00E6339C" w:rsidRDefault="00E6339C" w:rsidP="00FF5141">
            <w:pPr>
              <w:keepNext/>
              <w:keepLines/>
              <w:spacing w:after="60"/>
              <w:jc w:val="center"/>
              <w:rPr>
                <w:rFonts w:cs="Arial"/>
                <w:szCs w:val="22"/>
              </w:rPr>
            </w:pPr>
          </w:p>
        </w:tc>
      </w:tr>
    </w:tbl>
    <w:p w14:paraId="25EC6B5E" w14:textId="66A90E73" w:rsidR="00BD2A4B" w:rsidRDefault="00E6339C" w:rsidP="00F05996">
      <w:pPr>
        <w:pStyle w:val="Heading1"/>
      </w:pPr>
      <w:bookmarkStart w:id="63" w:name="_Toc202798856"/>
      <w:r>
        <w:t>Cost Management</w:t>
      </w:r>
      <w:bookmarkEnd w:id="63"/>
    </w:p>
    <w:p w14:paraId="7E9C2F36" w14:textId="55B5A14A" w:rsidR="00607492" w:rsidRDefault="00607492" w:rsidP="00607492">
      <w:r>
        <w:t>Cost management includes the processes required to ensure that the project is completed within the approved budget.</w:t>
      </w:r>
    </w:p>
    <w:p w14:paraId="3698E97B" w14:textId="2EAEDC39" w:rsidR="000609BC" w:rsidRPr="004A0806" w:rsidRDefault="000609BC" w:rsidP="004A0806">
      <w:pPr>
        <w:pStyle w:val="Heading2"/>
      </w:pPr>
      <w:hyperlink r:id="rId27" w:history="1">
        <w:bookmarkStart w:id="64" w:name="_Toc202798857"/>
        <w:r w:rsidRPr="00D30CA1">
          <w:rPr>
            <w:rStyle w:val="Hyperlink"/>
          </w:rPr>
          <w:t>Cost Control</w:t>
        </w:r>
        <w:bookmarkEnd w:id="64"/>
      </w:hyperlink>
    </w:p>
    <w:p w14:paraId="33F96E8C" w14:textId="56E53CB8" w:rsidR="00607492" w:rsidRPr="00607492" w:rsidRDefault="00607492" w:rsidP="00607492">
      <w:pPr>
        <w:pStyle w:val="Heading2"/>
      </w:pPr>
      <w:bookmarkStart w:id="65" w:name="_Toc202798858"/>
      <w:r>
        <w:t>Budget</w:t>
      </w:r>
      <w:bookmarkEnd w:id="65"/>
    </w:p>
    <w:p w14:paraId="0A030B35" w14:textId="7FE1C29A" w:rsidR="00B24DFC" w:rsidRDefault="00B24DFC" w:rsidP="00155F23">
      <w:pPr>
        <w:pStyle w:val="BlueInstructions"/>
      </w:pPr>
      <w:r>
        <w:t>Is there a difference between the budget now and what was in the charter? If so, please explain at a high level. If not, you can delete this wording.</w:t>
      </w:r>
    </w:p>
    <w:p w14:paraId="2FBED121" w14:textId="78DE2EB5" w:rsidR="00607492" w:rsidRPr="00037130" w:rsidRDefault="00607492" w:rsidP="00607492">
      <w:r>
        <w:t>In the charter</w:t>
      </w:r>
      <w:r w:rsidR="00002CBD">
        <w:t xml:space="preserve"> document</w:t>
      </w:r>
      <w:r>
        <w:t>,</w:t>
      </w:r>
      <w:r w:rsidRPr="00607492">
        <w:t xml:space="preserve"> </w:t>
      </w:r>
      <w:r w:rsidRPr="00A023C1">
        <w:rPr>
          <w:rStyle w:val="BlueInstructionsChar"/>
        </w:rPr>
        <w:t>Agency</w:t>
      </w:r>
      <w:r>
        <w:t xml:space="preserve"> originally estimated $X for the project budget. The difference between the charter estimate and the budget listed in this project plan is explained below:</w:t>
      </w:r>
    </w:p>
    <w:p w14:paraId="27FC6066" w14:textId="36EE42C4" w:rsidR="00155F23" w:rsidRPr="00747DBB" w:rsidRDefault="00607492" w:rsidP="00A227B0">
      <w:pPr>
        <w:numPr>
          <w:ilvl w:val="0"/>
          <w:numId w:val="7"/>
        </w:numPr>
        <w:spacing w:before="120"/>
      </w:pPr>
      <w:r>
        <w:t xml:space="preserve">xx </w:t>
      </w:r>
      <w:r w:rsidRPr="00607492">
        <w:rPr>
          <w:rStyle w:val="BlueInstructionsChar"/>
        </w:rPr>
        <w:t>(Example: At the time of the charter, the RFP had not yet been completed and the exact vendor costs were unknown)</w:t>
      </w:r>
    </w:p>
    <w:p w14:paraId="41DB17AA" w14:textId="7D5D7520" w:rsidR="007E6398" w:rsidRDefault="00607492" w:rsidP="007E6398">
      <w:pPr>
        <w:numPr>
          <w:ilvl w:val="0"/>
          <w:numId w:val="7"/>
        </w:numPr>
        <w:spacing w:before="120"/>
      </w:pPr>
      <w:r>
        <w:t xml:space="preserve">xx </w:t>
      </w:r>
      <w:r w:rsidRPr="00607492">
        <w:rPr>
          <w:rStyle w:val="BlueInstructionsChar"/>
        </w:rPr>
        <w:t>(Example: Additional costs for</w:t>
      </w:r>
      <w:r>
        <w:rPr>
          <w:rStyle w:val="BlueInstructionsChar"/>
        </w:rPr>
        <w:t xml:space="preserve"> user </w:t>
      </w:r>
      <w:r w:rsidRPr="00607492">
        <w:rPr>
          <w:rStyle w:val="BlueInstructionsChar"/>
        </w:rPr>
        <w:t>testing resources were identified in the planning phase)</w:t>
      </w:r>
    </w:p>
    <w:p w14:paraId="7D3A240A" w14:textId="3BE70C3B" w:rsidR="00607492" w:rsidRDefault="00607492" w:rsidP="00607492">
      <w:r>
        <w:t>The table below illustrate</w:t>
      </w:r>
      <w:r w:rsidR="00384546">
        <w:t>s</w:t>
      </w:r>
      <w:r>
        <w:t xml:space="preserve"> the project budget.</w:t>
      </w:r>
    </w:p>
    <w:p w14:paraId="3DFD75DF" w14:textId="08E97788" w:rsidR="00607492" w:rsidRDefault="00607492" w:rsidP="00607492">
      <w:pPr>
        <w:pStyle w:val="BlueInstructions"/>
      </w:pPr>
      <w:r>
        <w:t>Fill in/change as applicable, including adding or deleting rows or columns.</w:t>
      </w:r>
    </w:p>
    <w:p w14:paraId="7F9B520D" w14:textId="788BCEC1" w:rsidR="005D3D19" w:rsidRDefault="005D3D19" w:rsidP="00607492">
      <w:pPr>
        <w:pStyle w:val="BlueInstructions"/>
      </w:pPr>
      <w:r>
        <w:lastRenderedPageBreak/>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r>
        <w:t xml:space="preserve"> </w:t>
      </w:r>
    </w:p>
    <w:p w14:paraId="318D3DF4" w14:textId="77777777" w:rsidR="00371157" w:rsidRDefault="00371157" w:rsidP="00371157">
      <w:pPr>
        <w:pStyle w:val="BlueInstructions"/>
      </w:pPr>
      <w:r>
        <w:t>A couple of explanations:</w:t>
      </w:r>
    </w:p>
    <w:p w14:paraId="1100D23B" w14:textId="451C40AF" w:rsidR="00371157" w:rsidRDefault="00371157" w:rsidP="00371157">
      <w:pPr>
        <w:pStyle w:val="BlueInstructions"/>
        <w:numPr>
          <w:ilvl w:val="0"/>
          <w:numId w:val="44"/>
        </w:numPr>
      </w:pPr>
      <w:r>
        <w:t>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item</w:t>
      </w:r>
      <w:r w:rsidR="00503856">
        <w:t xml:space="preserve">; </w:t>
      </w:r>
      <w:r w:rsidR="00503856">
        <w:rPr>
          <w:b/>
          <w:bCs/>
        </w:rPr>
        <w:t>it is expected that there are risk days included in the schedule to accommodate use of these risk dollars and so no re-baselining will take place for additional scope that uses these dollars</w:t>
      </w:r>
    </w:p>
    <w:p w14:paraId="46973306" w14:textId="5B456A03" w:rsidR="00371157" w:rsidRDefault="00371157" w:rsidP="00371157">
      <w:pPr>
        <w:pStyle w:val="BlueInstructions"/>
        <w:numPr>
          <w:ilvl w:val="0"/>
          <w:numId w:val="44"/>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p>
    <w:p w14:paraId="7EAA31A8" w14:textId="05434E4D" w:rsidR="00384546" w:rsidRDefault="00384546" w:rsidP="00384546">
      <w:pPr>
        <w:pStyle w:val="Caption"/>
        <w:keepLines/>
      </w:pPr>
    </w:p>
    <w:p w14:paraId="398F8921" w14:textId="713B923D" w:rsidR="00D30CA1" w:rsidRDefault="00D30CA1" w:rsidP="00D30CA1">
      <w:pPr>
        <w:pStyle w:val="Caption"/>
      </w:pPr>
      <w:bookmarkStart w:id="66" w:name="_Toc202798893"/>
      <w:r>
        <w:t xml:space="preserve">Table </w:t>
      </w:r>
      <w:r>
        <w:fldChar w:fldCharType="begin"/>
      </w:r>
      <w:r>
        <w:instrText xml:space="preserve"> SEQ Table \* ARABIC </w:instrText>
      </w:r>
      <w:r>
        <w:fldChar w:fldCharType="separate"/>
      </w:r>
      <w:r>
        <w:rPr>
          <w:noProof/>
        </w:rPr>
        <w:t>7</w:t>
      </w:r>
      <w:r>
        <w:fldChar w:fldCharType="end"/>
      </w:r>
      <w:r>
        <w:t>: Project Budget</w:t>
      </w:r>
      <w:bookmarkEnd w:id="66"/>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384546" w:rsidRPr="00D823B9" w14:paraId="3E3C0F99" w14:textId="77777777" w:rsidTr="00384546">
        <w:trPr>
          <w:cantSplit/>
          <w:trHeight w:val="255"/>
          <w:tblHeader/>
          <w:jc w:val="center"/>
        </w:trPr>
        <w:tc>
          <w:tcPr>
            <w:tcW w:w="3420" w:type="dxa"/>
            <w:tcBorders>
              <w:top w:val="nil"/>
              <w:left w:val="nil"/>
              <w:bottom w:val="nil"/>
              <w:right w:val="nil"/>
            </w:tcBorders>
            <w:shd w:val="clear" w:color="auto" w:fill="D34727"/>
            <w:noWrap/>
            <w:vAlign w:val="center"/>
          </w:tcPr>
          <w:p w14:paraId="66F215D8" w14:textId="77777777" w:rsidR="00384546" w:rsidRPr="00E0232C" w:rsidRDefault="00384546" w:rsidP="008F2E26">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6A2A14B4" w14:textId="295167DC" w:rsidR="00384546" w:rsidRPr="00E0232C" w:rsidRDefault="00384546" w:rsidP="00384546">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384546" w:rsidRPr="005307EE" w14:paraId="5485FBB7" w14:textId="77777777" w:rsidTr="00384546">
        <w:trPr>
          <w:cantSplit/>
          <w:trHeight w:val="144"/>
          <w:tblHeader/>
          <w:jc w:val="center"/>
        </w:trPr>
        <w:tc>
          <w:tcPr>
            <w:tcW w:w="3420" w:type="dxa"/>
            <w:tcBorders>
              <w:top w:val="nil"/>
              <w:left w:val="nil"/>
              <w:bottom w:val="nil"/>
              <w:right w:val="nil"/>
            </w:tcBorders>
            <w:shd w:val="clear" w:color="auto" w:fill="B6B0A2"/>
            <w:noWrap/>
            <w:vAlign w:val="center"/>
          </w:tcPr>
          <w:p w14:paraId="212F48CF" w14:textId="77777777" w:rsidR="00384546" w:rsidRPr="005307EE" w:rsidRDefault="00384546" w:rsidP="008F2E26">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296E92AE" w14:textId="77777777" w:rsidR="00384546" w:rsidRPr="005307EE" w:rsidRDefault="00384546" w:rsidP="00384546">
            <w:pPr>
              <w:keepNext/>
              <w:keepLines/>
              <w:spacing w:before="0" w:after="0"/>
              <w:rPr>
                <w:rFonts w:cs="Arial"/>
                <w:sz w:val="10"/>
                <w:szCs w:val="10"/>
              </w:rPr>
            </w:pPr>
          </w:p>
        </w:tc>
      </w:tr>
      <w:tr w:rsidR="00384546" w:rsidRPr="00D823B9" w14:paraId="315B6DB1" w14:textId="7777777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33168907" w14:textId="77777777" w:rsidR="00384546" w:rsidRPr="00D823B9" w:rsidRDefault="00384546" w:rsidP="008F2E26">
            <w:pPr>
              <w:keepNext/>
              <w:keepLines/>
              <w:spacing w:after="60"/>
              <w:ind w:left="68"/>
              <w:rPr>
                <w:rFonts w:cs="Arial"/>
                <w:szCs w:val="22"/>
              </w:rPr>
            </w:pPr>
            <w:r>
              <w:rPr>
                <w:rFonts w:cs="Arial"/>
                <w:szCs w:val="22"/>
              </w:rPr>
              <w:t>Hardware</w:t>
            </w:r>
          </w:p>
        </w:tc>
        <w:tc>
          <w:tcPr>
            <w:tcW w:w="1665" w:type="dxa"/>
            <w:tcBorders>
              <w:top w:val="nil"/>
              <w:left w:val="nil"/>
              <w:bottom w:val="single" w:sz="4" w:space="0" w:color="A6A6A6" w:themeColor="background1" w:themeShade="A6"/>
              <w:right w:val="nil"/>
            </w:tcBorders>
            <w:shd w:val="clear" w:color="auto" w:fill="auto"/>
            <w:noWrap/>
          </w:tcPr>
          <w:p w14:paraId="7398FD80" w14:textId="678DCC71" w:rsidR="00384546" w:rsidRPr="00D823B9"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69359B0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093633BD" w:rsidR="00384546" w:rsidRDefault="00384546" w:rsidP="008F2E26">
            <w:pPr>
              <w:keepNext/>
              <w:keepLines/>
              <w:spacing w:after="60"/>
              <w:ind w:left="68"/>
              <w:rPr>
                <w:rFonts w:cs="Arial"/>
                <w:szCs w:val="22"/>
              </w:rPr>
            </w:pPr>
            <w:r>
              <w:rPr>
                <w:rFonts w:cs="Arial"/>
                <w:szCs w:val="22"/>
              </w:rPr>
              <w:t>Software</w:t>
            </w:r>
            <w:r w:rsidR="00240FF0">
              <w:rPr>
                <w:rFonts w:cs="Arial"/>
                <w:szCs w:val="22"/>
              </w:rPr>
              <w:t xml:space="preserv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45E8EEE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240FF0" w:rsidRPr="00D823B9" w14:paraId="24334BE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AF487D" w14:textId="202B0D43" w:rsidR="00240FF0" w:rsidRDefault="00240FF0" w:rsidP="008F2E26">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7CAE31" w14:textId="1DD4E9CC" w:rsidR="00240FF0" w:rsidRDefault="00240FF0" w:rsidP="00384546">
            <w:pPr>
              <w:keepNext/>
              <w:keepLines/>
              <w:spacing w:after="60"/>
              <w:jc w:val="right"/>
              <w:rPr>
                <w:rFonts w:cs="Arial"/>
                <w:szCs w:val="22"/>
              </w:rPr>
            </w:pPr>
            <w:r>
              <w:rPr>
                <w:rFonts w:cs="Arial"/>
                <w:szCs w:val="22"/>
              </w:rPr>
              <w:t>$0</w:t>
            </w:r>
          </w:p>
        </w:tc>
      </w:tr>
      <w:tr w:rsidR="00240FF0" w:rsidRPr="00D823B9" w14:paraId="6598D35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EAF94" w14:textId="449D56AE" w:rsidR="00240FF0" w:rsidRDefault="00240FF0" w:rsidP="008F2E26">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26927" w14:textId="1AE288ED" w:rsidR="00240FF0" w:rsidRDefault="00240FF0" w:rsidP="00384546">
            <w:pPr>
              <w:keepNext/>
              <w:keepLines/>
              <w:spacing w:after="60"/>
              <w:jc w:val="right"/>
              <w:rPr>
                <w:rFonts w:cs="Arial"/>
                <w:szCs w:val="22"/>
              </w:rPr>
            </w:pPr>
            <w:r>
              <w:rPr>
                <w:rFonts w:cs="Arial"/>
                <w:szCs w:val="22"/>
              </w:rPr>
              <w:t>$0</w:t>
            </w:r>
          </w:p>
        </w:tc>
      </w:tr>
      <w:tr w:rsidR="00240FF0" w:rsidRPr="00D823B9" w14:paraId="5CDF582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AA57FF" w14:textId="1693BA4D" w:rsidR="00240FF0" w:rsidRDefault="00240FF0" w:rsidP="008F2E26">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FEBE83" w14:textId="429014F6" w:rsidR="00240FF0" w:rsidRDefault="00240FF0" w:rsidP="00384546">
            <w:pPr>
              <w:keepNext/>
              <w:keepLines/>
              <w:spacing w:after="60"/>
              <w:jc w:val="right"/>
              <w:rPr>
                <w:rFonts w:cs="Arial"/>
                <w:szCs w:val="22"/>
              </w:rPr>
            </w:pPr>
            <w:r>
              <w:rPr>
                <w:rFonts w:cs="Arial"/>
                <w:szCs w:val="22"/>
              </w:rPr>
              <w:t>$0</w:t>
            </w:r>
          </w:p>
        </w:tc>
      </w:tr>
      <w:tr w:rsidR="00384546" w:rsidRPr="00D823B9" w14:paraId="0A9DA9F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891F81" w14:textId="77777777" w:rsidR="00384546" w:rsidRDefault="00384546" w:rsidP="008F2E26">
            <w:pPr>
              <w:keepNext/>
              <w:keepLines/>
              <w:spacing w:after="60"/>
              <w:ind w:left="68"/>
              <w:rPr>
                <w:rFonts w:cs="Arial"/>
                <w:szCs w:val="22"/>
              </w:rPr>
            </w:pPr>
            <w:r>
              <w:rPr>
                <w:rFonts w:cs="Arial"/>
                <w:szCs w:val="22"/>
              </w:rPr>
              <w:t>Consulting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C608C0" w14:textId="1422FF2C"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D05AB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8E080D" w14:textId="77777777" w:rsidR="00384546" w:rsidRDefault="00384546" w:rsidP="008F2E26">
            <w:pPr>
              <w:keepNext/>
              <w:keepLines/>
              <w:spacing w:after="60"/>
              <w:ind w:left="68"/>
              <w:rPr>
                <w:rFonts w:cs="Arial"/>
                <w:szCs w:val="22"/>
              </w:rPr>
            </w:pPr>
            <w:r>
              <w:rPr>
                <w:rFonts w:cs="Arial"/>
                <w:szCs w:val="22"/>
              </w:rPr>
              <w:t>Training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98EE6" w14:textId="1DA4053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7946568"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34B063" w14:textId="77777777" w:rsidR="00384546" w:rsidRDefault="00384546" w:rsidP="008F2E26">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E0F838" w14:textId="3869CF3A"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2337C52"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3032ABD" w14:textId="77777777" w:rsidR="00384546" w:rsidRDefault="00384546" w:rsidP="008F2E26">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2163F4" w14:textId="4E3FA449"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017E7E"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77777777" w:rsidR="00384546" w:rsidRDefault="00384546" w:rsidP="008F2E26">
            <w:pPr>
              <w:keepNext/>
              <w:keepLines/>
              <w:spacing w:after="60"/>
              <w:ind w:left="68"/>
              <w:rPr>
                <w:rFonts w:cs="Arial"/>
                <w:szCs w:val="22"/>
              </w:rPr>
            </w:pPr>
            <w:r>
              <w:rPr>
                <w:rFonts w:cs="Arial"/>
                <w:szCs w:val="22"/>
              </w:rPr>
              <w:t>EPMO Fee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7A8E518B"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0C15D9" w14:paraId="54B3E5BD"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45E88E1" w14:textId="77777777" w:rsidR="00384546" w:rsidRPr="000C15D9" w:rsidRDefault="00384546" w:rsidP="008F2E26">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78A5989" w14:textId="40DB3735"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6866935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817927" w14:textId="77777777" w:rsidR="00384546" w:rsidRDefault="00384546" w:rsidP="008F2E26">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6D1808" w14:textId="77777777" w:rsidR="00384546" w:rsidRPr="000C15D9" w:rsidRDefault="00384546" w:rsidP="00384546">
            <w:pPr>
              <w:keepNext/>
              <w:keepLines/>
              <w:spacing w:after="60"/>
              <w:jc w:val="right"/>
              <w:rPr>
                <w:rFonts w:cs="Arial"/>
                <w:b/>
                <w:szCs w:val="22"/>
              </w:rPr>
            </w:pPr>
          </w:p>
        </w:tc>
      </w:tr>
      <w:tr w:rsidR="00384546" w:rsidRPr="000C15D9" w14:paraId="551EB79A"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22FF4FB" w14:textId="77777777" w:rsidR="00384546" w:rsidRPr="000C15D9" w:rsidRDefault="00384546" w:rsidP="008F2E26">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5FF9987" w14:textId="34E1D3E1" w:rsidR="00384546" w:rsidRPr="000C15D9"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4BF54860"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77777777" w:rsidR="00384546" w:rsidRPr="000C15D9" w:rsidRDefault="00384546" w:rsidP="008F2E26">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568A4098"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0BAE65F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Default="00384546" w:rsidP="008F2E26">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Default="00384546" w:rsidP="00384546">
            <w:pPr>
              <w:keepNext/>
              <w:keepLines/>
              <w:spacing w:after="60"/>
              <w:jc w:val="right"/>
              <w:rPr>
                <w:rFonts w:cs="Arial"/>
                <w:bCs/>
                <w:szCs w:val="22"/>
              </w:rPr>
            </w:pPr>
          </w:p>
        </w:tc>
      </w:tr>
      <w:tr w:rsidR="00384546" w:rsidRPr="000C15D9" w14:paraId="50359558"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7777777" w:rsidR="00384546" w:rsidRDefault="00384546" w:rsidP="008F2E26">
            <w:pPr>
              <w:keepNext/>
              <w:keepLines/>
              <w:spacing w:after="60"/>
              <w:ind w:left="68"/>
              <w:rPr>
                <w:rFonts w:cs="Arial"/>
                <w:bCs/>
                <w:szCs w:val="22"/>
              </w:rPr>
            </w:pPr>
            <w:r>
              <w:rPr>
                <w:rFonts w:cs="Arial"/>
                <w:bCs/>
                <w:szCs w:val="22"/>
              </w:rPr>
              <w:t>Management Reserve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10DCE99A" w:rsidR="00384546"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1D6D1C86"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77777777" w:rsidR="00384546" w:rsidRPr="000C15D9" w:rsidRDefault="00384546" w:rsidP="008F2E26">
            <w:pPr>
              <w:keepNext/>
              <w:keepLines/>
              <w:spacing w:after="60"/>
              <w:ind w:left="68"/>
              <w:rPr>
                <w:rFonts w:cs="Arial"/>
                <w:b/>
                <w:szCs w:val="22"/>
              </w:rPr>
            </w:pPr>
            <w:r w:rsidRPr="000C15D9">
              <w:rPr>
                <w:rFonts w:cs="Arial"/>
                <w:b/>
                <w:szCs w:val="22"/>
              </w:rPr>
              <w:t>Agency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05FA7F62"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bl>
    <w:p w14:paraId="0CE0B706" w14:textId="12DC16DF" w:rsidR="00384546" w:rsidRDefault="00384546" w:rsidP="00384546"/>
    <w:p w14:paraId="6AA271A2" w14:textId="153F2903" w:rsidR="00384546" w:rsidRDefault="00384546" w:rsidP="0025552E">
      <w:pPr>
        <w:rPr>
          <w:i/>
          <w:color w:val="1F497D" w:themeColor="text2"/>
        </w:rPr>
      </w:pPr>
      <w:r>
        <w:t>The Enterprise Project Management Office (EPMO) fee is $</w:t>
      </w:r>
      <w:r w:rsidR="00C92A10">
        <w:t xml:space="preserve">3000 </w:t>
      </w:r>
      <w:r>
        <w:t>for every $500,000 of project budget</w:t>
      </w:r>
      <w:r w:rsidR="00E47953">
        <w:t xml:space="preserve">, </w:t>
      </w:r>
      <w:r w:rsidR="00021594">
        <w:t xml:space="preserve">billed </w:t>
      </w:r>
      <w:r w:rsidR="00B24DFC">
        <w:t xml:space="preserve">when planning ends and then </w:t>
      </w:r>
      <w:r w:rsidR="00021594">
        <w:t xml:space="preserve">annually, </w:t>
      </w:r>
      <w:r w:rsidR="00E47953">
        <w:t>with a cap of $</w:t>
      </w:r>
      <w:r w:rsidR="00C92A10">
        <w:t>30,000</w:t>
      </w:r>
      <w:r w:rsidR="00B24DFC">
        <w:t xml:space="preserve"> annually</w:t>
      </w:r>
      <w:r w:rsidR="00021594">
        <w:t xml:space="preserve"> per program</w:t>
      </w:r>
      <w:r w:rsidR="00C2650F">
        <w:t xml:space="preserve"> or per project (that is not part of a program)</w:t>
      </w:r>
      <w:r>
        <w:t xml:space="preserve">. For further details, please see the </w:t>
      </w:r>
      <w:r w:rsidR="002D2456">
        <w:t xml:space="preserve">Budget Guidelines </w:t>
      </w:r>
      <w:r w:rsidR="00494840">
        <w:t>document</w:t>
      </w:r>
      <w:r w:rsidR="002D2456">
        <w:t xml:space="preserve"> on the NDIT website</w:t>
      </w:r>
      <w:r>
        <w:t>:</w:t>
      </w:r>
      <w:r w:rsidR="002D2456">
        <w:t xml:space="preserve"> </w:t>
      </w:r>
      <w:hyperlink r:id="rId28" w:history="1">
        <w:r w:rsidR="0047215D" w:rsidRPr="0047215D">
          <w:rPr>
            <w:rStyle w:val="Hyperlink"/>
          </w:rPr>
          <w:t>Billing | North Dakota Information Technology</w:t>
        </w:r>
      </w:hyperlink>
      <w:r w:rsidR="0047215D">
        <w:t>.</w:t>
      </w:r>
      <w:r>
        <w:t xml:space="preserve"> </w:t>
      </w:r>
    </w:p>
    <w:p w14:paraId="20662D33" w14:textId="3C1D3426" w:rsidR="00384546" w:rsidRDefault="00384546" w:rsidP="00384546">
      <w:pPr>
        <w:pStyle w:val="Heading2"/>
      </w:pPr>
      <w:bookmarkStart w:id="67" w:name="_Toc202798859"/>
      <w:r>
        <w:lastRenderedPageBreak/>
        <w:t>Estimated Ongoing Costs</w:t>
      </w:r>
      <w:bookmarkEnd w:id="67"/>
    </w:p>
    <w:p w14:paraId="2FF7DFB9" w14:textId="5AB704E9" w:rsidR="00384546" w:rsidRDefault="00384546" w:rsidP="00384546">
      <w:pPr>
        <w:pStyle w:val="BlueInstructions"/>
      </w:pPr>
      <w:r>
        <w:t>OMB has requested information on what the ongoing costs will be for the project</w:t>
      </w:r>
      <w:r w:rsidR="0060531F">
        <w:t>.</w:t>
      </w:r>
    </w:p>
    <w:p w14:paraId="534E8077" w14:textId="77777777" w:rsidR="00384546" w:rsidRDefault="00384546" w:rsidP="00384546">
      <w:pPr>
        <w:pStyle w:val="BlueInstructions"/>
      </w:pPr>
      <w:r>
        <w:t>Please adjust the following as necessary to document what is known or estimated for ongoing project costs. If there is a contract with a vendor, this information is typically noted in the RFP response or contract.</w:t>
      </w:r>
    </w:p>
    <w:p w14:paraId="05A34148" w14:textId="1DB394DD" w:rsidR="00384546" w:rsidRDefault="00384546" w:rsidP="00384546">
      <w:pPr>
        <w:spacing w:before="120"/>
      </w:pPr>
      <w:r>
        <w:t xml:space="preserve">The table below illustrates the estimated ongoing </w:t>
      </w:r>
      <w:r w:rsidR="00565712">
        <w:t xml:space="preserve">costs to support the </w:t>
      </w:r>
      <w:r w:rsidR="00846B24">
        <w:t>solution</w:t>
      </w:r>
      <w:r>
        <w:t xml:space="preserve">. The project manager will bring any changes to these ongoing cost estimates to the </w:t>
      </w:r>
      <w:r w:rsidR="004E4E1F">
        <w:t xml:space="preserve">sponsor (and possibly the OC) </w:t>
      </w:r>
      <w:r>
        <w:t>for discussion as part of the associated change request, situation, or status report.</w:t>
      </w:r>
    </w:p>
    <w:p w14:paraId="476669CD" w14:textId="510F8C39" w:rsidR="00384546" w:rsidRDefault="00384546" w:rsidP="00384546">
      <w:pPr>
        <w:pStyle w:val="BlueInstructions"/>
      </w:pPr>
      <w:r w:rsidRPr="007A51CC">
        <w:t>Fill in/change as applicable</w:t>
      </w:r>
      <w:r>
        <w:t>.</w:t>
      </w:r>
    </w:p>
    <w:p w14:paraId="52D759BC" w14:textId="77777777" w:rsidR="005D3D19" w:rsidRDefault="005D3D19" w:rsidP="00384546">
      <w:pPr>
        <w:pStyle w:val="BlueInstructions"/>
      </w:pPr>
    </w:p>
    <w:p w14:paraId="174DB081" w14:textId="0591E637" w:rsidR="00E4585F" w:rsidRDefault="00E4585F" w:rsidP="00E4585F">
      <w:pPr>
        <w:pStyle w:val="Caption"/>
        <w:keepLines/>
      </w:pPr>
      <w:bookmarkStart w:id="68" w:name="_Toc202798894"/>
      <w:r>
        <w:t xml:space="preserve">Table </w:t>
      </w:r>
      <w:r>
        <w:fldChar w:fldCharType="begin"/>
      </w:r>
      <w:r>
        <w:instrText>SEQ Table \* ARABIC</w:instrText>
      </w:r>
      <w:r>
        <w:fldChar w:fldCharType="separate"/>
      </w:r>
      <w:r w:rsidR="00D30CA1">
        <w:rPr>
          <w:noProof/>
        </w:rPr>
        <w:t>8</w:t>
      </w:r>
      <w:r>
        <w:fldChar w:fldCharType="end"/>
      </w:r>
      <w:r>
        <w:t>: Estimated Ongoing Costs</w:t>
      </w:r>
      <w:bookmarkEnd w:id="68"/>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D823B9"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E0232C" w:rsidRDefault="00384546" w:rsidP="008F2E26">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4</w:t>
            </w:r>
          </w:p>
        </w:tc>
      </w:tr>
      <w:tr w:rsidR="00384546" w:rsidRPr="005307EE"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307EE" w:rsidRDefault="00384546" w:rsidP="008F2E26">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307EE"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307EE" w:rsidRDefault="00384546" w:rsidP="00E4585F">
            <w:pPr>
              <w:keepNext/>
              <w:keepLines/>
              <w:spacing w:before="0" w:after="0"/>
              <w:jc w:val="right"/>
              <w:rPr>
                <w:rFonts w:cs="Arial"/>
                <w:sz w:val="10"/>
                <w:szCs w:val="10"/>
              </w:rPr>
            </w:pPr>
          </w:p>
        </w:tc>
      </w:tr>
      <w:tr w:rsidR="00384546" w:rsidRPr="00D823B9" w14:paraId="758E39E8" w14:textId="3DCFA11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D823B9" w:rsidRDefault="00384546" w:rsidP="008F2E26">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46F5C35B"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1277D738" w14:textId="54D69819"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nil"/>
              <w:left w:val="nil"/>
              <w:bottom w:val="single" w:sz="4" w:space="0" w:color="A6A6A6" w:themeColor="background1" w:themeShade="A6"/>
              <w:right w:val="nil"/>
            </w:tcBorders>
          </w:tcPr>
          <w:p w14:paraId="1A882F60" w14:textId="35CBFA00"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nil"/>
              <w:left w:val="nil"/>
              <w:bottom w:val="single" w:sz="4" w:space="0" w:color="A6A6A6" w:themeColor="background1" w:themeShade="A6"/>
              <w:right w:val="nil"/>
            </w:tcBorders>
          </w:tcPr>
          <w:p w14:paraId="6163D063" w14:textId="472987B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2179C3C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Default="00384546" w:rsidP="008F2E26">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686FC901"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4795E647"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6D42978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1F48871F"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7F5CD1BD" w14:textId="4D3E486C"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5076C9" w14:textId="6792F1B7" w:rsidR="00384546" w:rsidRDefault="00D203BC" w:rsidP="008F2E26">
            <w:pPr>
              <w:keepNext/>
              <w:keepLines/>
              <w:spacing w:after="60"/>
              <w:ind w:left="68"/>
              <w:rPr>
                <w:rFonts w:cs="Arial"/>
                <w:szCs w:val="22"/>
              </w:rPr>
            </w:pPr>
            <w:r>
              <w:rPr>
                <w:rFonts w:cs="Arial"/>
                <w:szCs w:val="22"/>
              </w:rPr>
              <w:t xml:space="preserve">Other??? </w:t>
            </w:r>
            <w:r w:rsidRPr="00D203BC">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E9E073" w14:textId="3F9EA7E5" w:rsidR="00384546" w:rsidRPr="00D823B9" w:rsidRDefault="00D203BC"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54771D" w14:textId="2EBD8D41" w:rsidR="00384546" w:rsidRDefault="00D203BC"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3B6A7D7C" w14:textId="20FAC2B9" w:rsidR="00384546" w:rsidRDefault="00D203BC"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96D24A2" w14:textId="40C90D68" w:rsidR="00384546" w:rsidRDefault="00D203BC" w:rsidP="00E4585F">
            <w:pPr>
              <w:keepNext/>
              <w:keepLines/>
              <w:spacing w:after="60"/>
              <w:jc w:val="right"/>
              <w:rPr>
                <w:rFonts w:cs="Arial"/>
                <w:szCs w:val="22"/>
              </w:rPr>
            </w:pPr>
            <w:r>
              <w:rPr>
                <w:rFonts w:cs="Arial"/>
                <w:szCs w:val="22"/>
              </w:rPr>
              <w:t>$0</w:t>
            </w:r>
          </w:p>
        </w:tc>
      </w:tr>
      <w:tr w:rsidR="00A015B3" w:rsidRPr="00D823B9" w14:paraId="33D3F594"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F22425" w14:textId="020478A3" w:rsidR="00A015B3" w:rsidRDefault="00D212A6" w:rsidP="008F2E26">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361AA5D" w14:textId="03478A43" w:rsidR="00A015B3" w:rsidRDefault="00D203BC" w:rsidP="00144E8B">
            <w:pPr>
              <w:keepNext/>
              <w:keepLines/>
              <w:spacing w:after="60"/>
              <w:jc w:val="right"/>
              <w:rPr>
                <w:rFonts w:cs="Arial"/>
                <w:szCs w:val="22"/>
              </w:rPr>
            </w:pPr>
            <w:r>
              <w:rPr>
                <w:rFonts w:cs="Arial"/>
                <w:szCs w:val="22"/>
              </w:rPr>
              <w:t>included</w:t>
            </w:r>
            <w:r w:rsidR="00D212A6">
              <w:rPr>
                <w:rFonts w:cs="Arial"/>
                <w:szCs w:val="22"/>
              </w:rPr>
              <w:t xml:space="preserve">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4D15C46" w14:textId="7162CF48" w:rsidR="00A015B3" w:rsidRDefault="005D3D19" w:rsidP="00144E8B">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0ECD9C89" w14:textId="72F1AD63" w:rsidR="00A015B3" w:rsidRDefault="005D3D19" w:rsidP="00144E8B">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00FAE29B" w14:textId="1CF9BECC" w:rsidR="00A015B3" w:rsidRDefault="005D3D19" w:rsidP="00144E8B">
            <w:pPr>
              <w:keepNext/>
              <w:keepLines/>
              <w:spacing w:after="60"/>
              <w:jc w:val="right"/>
              <w:rPr>
                <w:rFonts w:cs="Arial"/>
                <w:szCs w:val="22"/>
              </w:rPr>
            </w:pPr>
            <w:r>
              <w:rPr>
                <w:rFonts w:cs="Arial"/>
                <w:szCs w:val="22"/>
              </w:rPr>
              <w:t>$0</w:t>
            </w:r>
          </w:p>
        </w:tc>
      </w:tr>
      <w:tr w:rsidR="00384546" w:rsidRPr="00384546" w14:paraId="236317D5" w14:textId="1B234D0B"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384546" w:rsidRDefault="00384546" w:rsidP="008F2E26">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33E0DEF8"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662BB502"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03EA1B64"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5950EDC0"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r>
    </w:tbl>
    <w:p w14:paraId="348CC726" w14:textId="458A45B6" w:rsidR="00E9378E" w:rsidRPr="00CD68F5" w:rsidRDefault="00E9378E" w:rsidP="0039280A">
      <w:pPr>
        <w:rPr>
          <w:rStyle w:val="Hyperlink"/>
        </w:rPr>
      </w:pPr>
      <w:r>
        <w:fldChar w:fldCharType="begin"/>
      </w:r>
      <w:r w:rsidR="00086F58">
        <w:instrText>HYPERLINK "https://ndgov.sharepoint.com/sites/-Tm-IT-Project-Management-Office/Shared Documents/General/Templates &amp; Published Docs (access restricted)/%0d"</w:instrText>
      </w:r>
      <w:r>
        <w:fldChar w:fldCharType="separate"/>
      </w:r>
    </w:p>
    <w:p w14:paraId="290BB592" w14:textId="17C0DD3D" w:rsidR="006F7F95" w:rsidRDefault="00E9378E" w:rsidP="006F7F95">
      <w:pPr>
        <w:pStyle w:val="Heading1"/>
      </w:pPr>
      <w:r>
        <w:fldChar w:fldCharType="end"/>
      </w:r>
      <w:bookmarkStart w:id="69" w:name="_Toc202798860"/>
      <w:r w:rsidR="006F7F95">
        <w:t>Communication Management</w:t>
      </w:r>
      <w:bookmarkEnd w:id="69"/>
    </w:p>
    <w:p w14:paraId="764C7F60" w14:textId="17AD7944" w:rsidR="006F7F95" w:rsidRPr="007D0DBF" w:rsidRDefault="005170C2" w:rsidP="004A0806">
      <w:pPr>
        <w:pStyle w:val="Heading2"/>
      </w:pPr>
      <w:hyperlink r:id="rId29" w:history="1">
        <w:bookmarkStart w:id="70" w:name="_Toc202798861"/>
        <w:r w:rsidRPr="00D30CA1">
          <w:rPr>
            <w:rStyle w:val="Hyperlink"/>
          </w:rPr>
          <w:t>Communication Management Information</w:t>
        </w:r>
        <w:bookmarkEnd w:id="70"/>
      </w:hyperlink>
    </w:p>
    <w:p w14:paraId="0EA2F7B1" w14:textId="5934A36D" w:rsidR="00EC11DF" w:rsidRDefault="00F175D4" w:rsidP="0018245B">
      <w:pPr>
        <w:pStyle w:val="Heading2"/>
      </w:pPr>
      <w:hyperlink r:id="rId30" w:history="1">
        <w:bookmarkStart w:id="71" w:name="_Toc202798862"/>
        <w:r w:rsidRPr="00D30CA1">
          <w:rPr>
            <w:rStyle w:val="Hyperlink"/>
          </w:rPr>
          <w:t>Meeting Ground Rules</w:t>
        </w:r>
        <w:bookmarkEnd w:id="71"/>
      </w:hyperlink>
    </w:p>
    <w:p w14:paraId="285C95F0" w14:textId="0FE9CEC5" w:rsidR="006F7F95" w:rsidRDefault="006F7F95" w:rsidP="001A0C51">
      <w:pPr>
        <w:pStyle w:val="Heading2"/>
      </w:pPr>
      <w:bookmarkStart w:id="72" w:name="_Toc202798863"/>
      <w:r>
        <w:t>Meetings</w:t>
      </w:r>
      <w:bookmarkEnd w:id="72"/>
    </w:p>
    <w:p w14:paraId="42B1CFDD" w14:textId="77777777" w:rsidR="006F7F95" w:rsidRPr="007D0DBF" w:rsidRDefault="006F7F95" w:rsidP="001A0C51">
      <w:pPr>
        <w:keepNext/>
        <w:keepLines/>
        <w:spacing w:before="120"/>
      </w:pPr>
      <w:r w:rsidRPr="007D0DBF">
        <w:t>The following are the types of meetings to be held during this project, the frequency of the meetings, and who should attend:</w:t>
      </w:r>
    </w:p>
    <w:p w14:paraId="4FA334A7" w14:textId="5B88EA56" w:rsidR="00F9140B" w:rsidRDefault="006F7F95" w:rsidP="00BA2381">
      <w:pPr>
        <w:pStyle w:val="BlueInstructions"/>
      </w:pPr>
      <w:r w:rsidRPr="007A51CC">
        <w:t>Fill in/change as applicable</w:t>
      </w:r>
      <w:r w:rsidRPr="002C0024">
        <w:t>.</w:t>
      </w:r>
    </w:p>
    <w:p w14:paraId="0B46A0EA" w14:textId="650C83E1" w:rsidR="00F9140B" w:rsidRDefault="00F9140B" w:rsidP="000F7A00">
      <w:pPr>
        <w:pStyle w:val="Caption"/>
        <w:keepLines/>
      </w:pPr>
      <w:bookmarkStart w:id="73" w:name="_Toc202798895"/>
      <w:r>
        <w:t xml:space="preserve">Table </w:t>
      </w:r>
      <w:r>
        <w:fldChar w:fldCharType="begin"/>
      </w:r>
      <w:r>
        <w:instrText>SEQ Table \* ARABIC</w:instrText>
      </w:r>
      <w:r>
        <w:fldChar w:fldCharType="separate"/>
      </w:r>
      <w:r w:rsidR="00D30CA1">
        <w:rPr>
          <w:noProof/>
        </w:rPr>
        <w:t>9</w:t>
      </w:r>
      <w:r>
        <w:fldChar w:fldCharType="end"/>
      </w:r>
      <w:r>
        <w:t>: Meetings</w:t>
      </w:r>
      <w:bookmarkEnd w:id="73"/>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70"/>
        <w:gridCol w:w="1260"/>
        <w:gridCol w:w="1890"/>
        <w:gridCol w:w="1620"/>
        <w:gridCol w:w="1260"/>
      </w:tblGrid>
      <w:tr w:rsidR="00623FEC" w:rsidRPr="00D823B9" w14:paraId="21CFB075" w14:textId="5F2B6266" w:rsidTr="001A5CEA">
        <w:trPr>
          <w:cantSplit/>
          <w:trHeight w:val="255"/>
          <w:tblHeader/>
          <w:jc w:val="center"/>
        </w:trPr>
        <w:tc>
          <w:tcPr>
            <w:tcW w:w="2160" w:type="dxa"/>
            <w:tcBorders>
              <w:top w:val="nil"/>
              <w:left w:val="nil"/>
              <w:bottom w:val="nil"/>
              <w:right w:val="nil"/>
            </w:tcBorders>
            <w:shd w:val="clear" w:color="auto" w:fill="D34727"/>
            <w:noWrap/>
            <w:vAlign w:val="center"/>
          </w:tcPr>
          <w:p w14:paraId="2CEC40DE" w14:textId="45C43543" w:rsidR="00623FEC" w:rsidRPr="00E0232C" w:rsidRDefault="00623FEC" w:rsidP="000F7A00">
            <w:pPr>
              <w:keepNext/>
              <w:keepLines/>
              <w:spacing w:after="60"/>
              <w:ind w:leftChars="33" w:left="68" w:hangingChars="1" w:hanging="2"/>
              <w:rPr>
                <w:rFonts w:cs="Arial"/>
                <w:b/>
                <w:color w:val="FFFFFF" w:themeColor="background1"/>
                <w:szCs w:val="22"/>
              </w:rPr>
            </w:pPr>
            <w:r>
              <w:rPr>
                <w:rFonts w:cs="Arial"/>
                <w:b/>
                <w:color w:val="FFFFFF" w:themeColor="background1"/>
                <w:szCs w:val="22"/>
              </w:rPr>
              <w:t>Meeting Type</w:t>
            </w:r>
          </w:p>
        </w:tc>
        <w:tc>
          <w:tcPr>
            <w:tcW w:w="2070" w:type="dxa"/>
            <w:tcBorders>
              <w:top w:val="nil"/>
              <w:left w:val="nil"/>
              <w:bottom w:val="nil"/>
              <w:right w:val="nil"/>
            </w:tcBorders>
            <w:shd w:val="clear" w:color="auto" w:fill="D34727"/>
            <w:noWrap/>
            <w:vAlign w:val="center"/>
          </w:tcPr>
          <w:p w14:paraId="7E814037" w14:textId="66D38C3A"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Purpose</w:t>
            </w:r>
          </w:p>
        </w:tc>
        <w:tc>
          <w:tcPr>
            <w:tcW w:w="1260" w:type="dxa"/>
            <w:tcBorders>
              <w:top w:val="nil"/>
              <w:left w:val="nil"/>
              <w:bottom w:val="nil"/>
              <w:right w:val="nil"/>
            </w:tcBorders>
            <w:shd w:val="clear" w:color="auto" w:fill="D34727"/>
            <w:noWrap/>
            <w:vAlign w:val="center"/>
          </w:tcPr>
          <w:p w14:paraId="3F896754" w14:textId="2E9E846B"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Frequency</w:t>
            </w:r>
          </w:p>
        </w:tc>
        <w:tc>
          <w:tcPr>
            <w:tcW w:w="1890" w:type="dxa"/>
            <w:tcBorders>
              <w:top w:val="nil"/>
              <w:left w:val="nil"/>
              <w:bottom w:val="nil"/>
              <w:right w:val="nil"/>
            </w:tcBorders>
            <w:shd w:val="clear" w:color="auto" w:fill="D34727"/>
            <w:vAlign w:val="center"/>
          </w:tcPr>
          <w:p w14:paraId="154DEA58" w14:textId="404C17C3"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Facilitator</w:t>
            </w:r>
          </w:p>
        </w:tc>
        <w:tc>
          <w:tcPr>
            <w:tcW w:w="1620" w:type="dxa"/>
            <w:tcBorders>
              <w:top w:val="nil"/>
              <w:left w:val="nil"/>
              <w:bottom w:val="nil"/>
              <w:right w:val="nil"/>
            </w:tcBorders>
            <w:shd w:val="clear" w:color="auto" w:fill="D34727"/>
            <w:vAlign w:val="center"/>
          </w:tcPr>
          <w:p w14:paraId="6923E9DD" w14:textId="03D48569" w:rsidR="00623FEC" w:rsidRDefault="00623FEC" w:rsidP="000F7A00">
            <w:pPr>
              <w:keepNext/>
              <w:keepLines/>
              <w:spacing w:after="60"/>
              <w:rPr>
                <w:rFonts w:cs="Arial"/>
                <w:b/>
                <w:color w:val="FFFFFF" w:themeColor="background1"/>
                <w:szCs w:val="22"/>
              </w:rPr>
            </w:pPr>
            <w:r>
              <w:rPr>
                <w:rFonts w:cs="Arial"/>
                <w:b/>
                <w:color w:val="FFFFFF" w:themeColor="background1"/>
                <w:szCs w:val="22"/>
              </w:rPr>
              <w:t>Attendees</w:t>
            </w:r>
          </w:p>
        </w:tc>
        <w:tc>
          <w:tcPr>
            <w:tcW w:w="1260" w:type="dxa"/>
            <w:tcBorders>
              <w:top w:val="nil"/>
              <w:left w:val="nil"/>
              <w:bottom w:val="nil"/>
              <w:right w:val="nil"/>
            </w:tcBorders>
            <w:shd w:val="clear" w:color="auto" w:fill="D34727"/>
            <w:vAlign w:val="center"/>
          </w:tcPr>
          <w:p w14:paraId="1E6ADE8A" w14:textId="5A2584EB" w:rsidR="00623FEC" w:rsidRDefault="00623FEC" w:rsidP="000F7A00">
            <w:pPr>
              <w:keepNext/>
              <w:keepLines/>
              <w:spacing w:after="60"/>
              <w:rPr>
                <w:rFonts w:cs="Arial"/>
                <w:b/>
                <w:color w:val="FFFFFF" w:themeColor="background1"/>
                <w:szCs w:val="22"/>
              </w:rPr>
            </w:pPr>
            <w:r>
              <w:rPr>
                <w:rFonts w:cs="Arial"/>
                <w:b/>
                <w:color w:val="FFFFFF" w:themeColor="background1"/>
                <w:szCs w:val="22"/>
              </w:rPr>
              <w:t>Minutes Required?</w:t>
            </w:r>
          </w:p>
        </w:tc>
      </w:tr>
      <w:tr w:rsidR="00623FEC" w:rsidRPr="005307EE" w14:paraId="554D0838" w14:textId="04E814CD" w:rsidTr="001A5CEA">
        <w:trPr>
          <w:cantSplit/>
          <w:trHeight w:val="144"/>
          <w:tblHeader/>
          <w:jc w:val="center"/>
        </w:trPr>
        <w:tc>
          <w:tcPr>
            <w:tcW w:w="2160" w:type="dxa"/>
            <w:tcBorders>
              <w:top w:val="nil"/>
              <w:left w:val="nil"/>
              <w:bottom w:val="nil"/>
              <w:right w:val="nil"/>
            </w:tcBorders>
            <w:shd w:val="clear" w:color="auto" w:fill="B6B0A2"/>
            <w:noWrap/>
            <w:vAlign w:val="center"/>
          </w:tcPr>
          <w:p w14:paraId="37B144EE" w14:textId="77777777" w:rsidR="00623FEC" w:rsidRPr="005307EE" w:rsidRDefault="00623FEC" w:rsidP="000F7A00">
            <w:pPr>
              <w:keepNext/>
              <w:keepLines/>
              <w:spacing w:before="0" w:after="0"/>
              <w:ind w:leftChars="33" w:left="67" w:hangingChars="1" w:hanging="1"/>
              <w:rPr>
                <w:rFonts w:cs="Arial"/>
                <w:sz w:val="10"/>
                <w:szCs w:val="10"/>
              </w:rPr>
            </w:pPr>
          </w:p>
        </w:tc>
        <w:tc>
          <w:tcPr>
            <w:tcW w:w="2070" w:type="dxa"/>
            <w:tcBorders>
              <w:top w:val="nil"/>
              <w:left w:val="nil"/>
              <w:bottom w:val="nil"/>
              <w:right w:val="nil"/>
            </w:tcBorders>
            <w:shd w:val="clear" w:color="auto" w:fill="B6B0A2"/>
            <w:noWrap/>
            <w:vAlign w:val="center"/>
          </w:tcPr>
          <w:p w14:paraId="26AE42CB"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noWrap/>
            <w:vAlign w:val="center"/>
          </w:tcPr>
          <w:p w14:paraId="0645218B" w14:textId="77777777" w:rsidR="00623FEC" w:rsidRPr="005307EE" w:rsidRDefault="00623FEC" w:rsidP="000F7A00">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tcPr>
          <w:p w14:paraId="25248307" w14:textId="77777777" w:rsidR="00623FEC" w:rsidRPr="005307EE" w:rsidRDefault="00623FEC" w:rsidP="000F7A00">
            <w:pPr>
              <w:keepNext/>
              <w:keepLines/>
              <w:spacing w:before="0" w:after="0"/>
              <w:jc w:val="right"/>
              <w:rPr>
                <w:rFonts w:cs="Arial"/>
                <w:sz w:val="10"/>
                <w:szCs w:val="10"/>
              </w:rPr>
            </w:pPr>
          </w:p>
        </w:tc>
        <w:tc>
          <w:tcPr>
            <w:tcW w:w="1620" w:type="dxa"/>
            <w:tcBorders>
              <w:top w:val="nil"/>
              <w:left w:val="nil"/>
              <w:bottom w:val="nil"/>
              <w:right w:val="nil"/>
            </w:tcBorders>
            <w:shd w:val="clear" w:color="auto" w:fill="B6B0A2"/>
          </w:tcPr>
          <w:p w14:paraId="04C3597F"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5672A695" w14:textId="77777777" w:rsidR="00623FEC" w:rsidRPr="005307EE" w:rsidRDefault="00623FEC" w:rsidP="000F7A00">
            <w:pPr>
              <w:keepNext/>
              <w:keepLines/>
              <w:spacing w:before="0" w:after="0"/>
              <w:jc w:val="right"/>
              <w:rPr>
                <w:rFonts w:cs="Arial"/>
                <w:sz w:val="10"/>
                <w:szCs w:val="10"/>
              </w:rPr>
            </w:pPr>
          </w:p>
        </w:tc>
      </w:tr>
      <w:tr w:rsidR="004F46CA" w:rsidRPr="00D823B9" w14:paraId="2BB0E691"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9A6B88" w14:textId="77777777" w:rsidR="004F46CA" w:rsidRDefault="004F46CA" w:rsidP="009611A0">
            <w:pPr>
              <w:spacing w:after="60"/>
              <w:ind w:leftChars="33" w:left="68" w:hangingChars="1" w:hanging="2"/>
              <w:rPr>
                <w:rFonts w:cs="Arial"/>
                <w:szCs w:val="22"/>
              </w:rPr>
            </w:pPr>
            <w:r>
              <w:rPr>
                <w:rFonts w:cs="Arial"/>
                <w:szCs w:val="22"/>
              </w:rPr>
              <w:t>Executive Handshake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1C28EE" w14:textId="77777777" w:rsidR="004F46CA" w:rsidRDefault="004F46CA" w:rsidP="009611A0">
            <w:pPr>
              <w:spacing w:after="60"/>
              <w:rPr>
                <w:rFonts w:cs="Arial"/>
                <w:szCs w:val="22"/>
              </w:rPr>
            </w:pPr>
            <w:r>
              <w:rPr>
                <w:rFonts w:cs="Arial"/>
                <w:szCs w:val="22"/>
              </w:rPr>
              <w:t>Establish and maintain contact between State and vendor executives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5B1B4A" w14:textId="77777777" w:rsidR="004F46CA" w:rsidRDefault="004F46CA"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10329DDC" w14:textId="4069AC7E" w:rsidR="004F46CA" w:rsidRDefault="004F46CA" w:rsidP="009611A0">
            <w:pPr>
              <w:spacing w:after="60"/>
              <w:rPr>
                <w:rFonts w:cs="Arial"/>
                <w:szCs w:val="22"/>
              </w:rPr>
            </w:pPr>
            <w:r>
              <w:rPr>
                <w:rFonts w:cs="Arial"/>
                <w:szCs w:val="22"/>
              </w:rPr>
              <w:t xml:space="preserve">Project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0DEA857" w14:textId="77777777" w:rsidR="004F46CA" w:rsidRDefault="004F46CA" w:rsidP="009611A0">
            <w:pPr>
              <w:spacing w:after="60"/>
              <w:rPr>
                <w:rFonts w:cs="Arial"/>
                <w:szCs w:val="22"/>
              </w:rPr>
            </w:pPr>
            <w:r>
              <w:rPr>
                <w:rFonts w:cs="Arial"/>
                <w:szCs w:val="22"/>
              </w:rPr>
              <w:t>…</w:t>
            </w:r>
          </w:p>
        </w:tc>
        <w:tc>
          <w:tcPr>
            <w:tcW w:w="1260" w:type="dxa"/>
            <w:tcBorders>
              <w:top w:val="single" w:sz="4" w:space="0" w:color="A6A6A6" w:themeColor="background1" w:themeShade="A6"/>
              <w:left w:val="nil"/>
              <w:bottom w:val="single" w:sz="4" w:space="0" w:color="A6A6A6" w:themeColor="background1" w:themeShade="A6"/>
              <w:right w:val="nil"/>
            </w:tcBorders>
          </w:tcPr>
          <w:p w14:paraId="78ECB38B" w14:textId="77777777" w:rsidR="004F46CA" w:rsidRDefault="004F46CA" w:rsidP="009611A0">
            <w:pPr>
              <w:spacing w:after="60"/>
              <w:rPr>
                <w:rFonts w:cs="Arial"/>
                <w:szCs w:val="22"/>
              </w:rPr>
            </w:pPr>
            <w:r>
              <w:rPr>
                <w:rFonts w:cs="Arial"/>
                <w:szCs w:val="22"/>
              </w:rPr>
              <w:t>No</w:t>
            </w:r>
          </w:p>
        </w:tc>
      </w:tr>
      <w:tr w:rsidR="00623FEC" w:rsidRPr="00D823B9" w14:paraId="0256266F" w14:textId="076D7F1E" w:rsidTr="001A5CEA">
        <w:trPr>
          <w:cantSplit/>
          <w:trHeight w:val="255"/>
          <w:jc w:val="center"/>
        </w:trPr>
        <w:tc>
          <w:tcPr>
            <w:tcW w:w="2160" w:type="dxa"/>
            <w:tcBorders>
              <w:top w:val="nil"/>
              <w:left w:val="nil"/>
              <w:bottom w:val="single" w:sz="4" w:space="0" w:color="A6A6A6" w:themeColor="background1" w:themeShade="A6"/>
              <w:right w:val="nil"/>
            </w:tcBorders>
            <w:shd w:val="clear" w:color="auto" w:fill="auto"/>
            <w:noWrap/>
          </w:tcPr>
          <w:p w14:paraId="07413732" w14:textId="1A6A084A" w:rsidR="00623FEC" w:rsidRPr="00D823B9" w:rsidRDefault="001A5CEA" w:rsidP="00127E04">
            <w:pPr>
              <w:spacing w:after="60"/>
              <w:ind w:leftChars="33" w:left="68" w:hangingChars="1" w:hanging="2"/>
              <w:rPr>
                <w:rFonts w:cs="Arial"/>
                <w:szCs w:val="22"/>
              </w:rPr>
            </w:pPr>
            <w:r>
              <w:rPr>
                <w:rFonts w:cs="Arial"/>
                <w:szCs w:val="22"/>
              </w:rPr>
              <w:lastRenderedPageBreak/>
              <w:t>Gap Analysis</w:t>
            </w:r>
          </w:p>
        </w:tc>
        <w:tc>
          <w:tcPr>
            <w:tcW w:w="2070" w:type="dxa"/>
            <w:tcBorders>
              <w:top w:val="nil"/>
              <w:left w:val="nil"/>
              <w:bottom w:val="single" w:sz="4" w:space="0" w:color="A6A6A6" w:themeColor="background1" w:themeShade="A6"/>
              <w:right w:val="nil"/>
            </w:tcBorders>
            <w:shd w:val="clear" w:color="auto" w:fill="auto"/>
            <w:noWrap/>
          </w:tcPr>
          <w:p w14:paraId="6BEF2D63" w14:textId="61CA03E9" w:rsidR="00623FEC" w:rsidRPr="00D823B9" w:rsidRDefault="001A5CEA" w:rsidP="00127E04">
            <w:pPr>
              <w:spacing w:after="60"/>
              <w:rPr>
                <w:rFonts w:cs="Arial"/>
                <w:szCs w:val="22"/>
              </w:rPr>
            </w:pPr>
            <w:r>
              <w:rPr>
                <w:rFonts w:cs="Arial"/>
                <w:szCs w:val="22"/>
              </w:rPr>
              <w:t>Understand the gaps between the needs and the solution</w:t>
            </w:r>
          </w:p>
        </w:tc>
        <w:tc>
          <w:tcPr>
            <w:tcW w:w="1260" w:type="dxa"/>
            <w:tcBorders>
              <w:top w:val="nil"/>
              <w:left w:val="nil"/>
              <w:bottom w:val="single" w:sz="4" w:space="0" w:color="A6A6A6" w:themeColor="background1" w:themeShade="A6"/>
              <w:right w:val="nil"/>
            </w:tcBorders>
            <w:shd w:val="clear" w:color="auto" w:fill="auto"/>
            <w:noWrap/>
          </w:tcPr>
          <w:p w14:paraId="51AD1FF5" w14:textId="4B7CC1D7" w:rsidR="00623FEC" w:rsidRPr="00D823B9" w:rsidRDefault="001A5CEA" w:rsidP="00127E04">
            <w:pPr>
              <w:spacing w:after="60"/>
              <w:rPr>
                <w:rFonts w:cs="Arial"/>
                <w:szCs w:val="22"/>
              </w:rPr>
            </w:pPr>
            <w:r>
              <w:rPr>
                <w:rFonts w:cs="Arial"/>
                <w:szCs w:val="22"/>
              </w:rPr>
              <w:t>…</w:t>
            </w:r>
          </w:p>
        </w:tc>
        <w:tc>
          <w:tcPr>
            <w:tcW w:w="1890" w:type="dxa"/>
            <w:tcBorders>
              <w:top w:val="nil"/>
              <w:left w:val="nil"/>
              <w:bottom w:val="single" w:sz="4" w:space="0" w:color="A6A6A6" w:themeColor="background1" w:themeShade="A6"/>
              <w:right w:val="nil"/>
            </w:tcBorders>
          </w:tcPr>
          <w:p w14:paraId="79AFD08B" w14:textId="71EF88D3" w:rsidR="00623FEC" w:rsidRPr="00D823B9" w:rsidRDefault="001A5CEA" w:rsidP="00127E04">
            <w:pPr>
              <w:spacing w:after="60"/>
              <w:rPr>
                <w:rFonts w:cs="Arial"/>
                <w:szCs w:val="22"/>
              </w:rPr>
            </w:pPr>
            <w:r>
              <w:rPr>
                <w:rFonts w:cs="Arial"/>
                <w:szCs w:val="22"/>
              </w:rPr>
              <w:t>…</w:t>
            </w:r>
          </w:p>
        </w:tc>
        <w:tc>
          <w:tcPr>
            <w:tcW w:w="1620" w:type="dxa"/>
            <w:tcBorders>
              <w:top w:val="nil"/>
              <w:left w:val="nil"/>
              <w:bottom w:val="single" w:sz="4" w:space="0" w:color="A6A6A6" w:themeColor="background1" w:themeShade="A6"/>
              <w:right w:val="nil"/>
            </w:tcBorders>
          </w:tcPr>
          <w:p w14:paraId="68E05CD4" w14:textId="1C093F0B" w:rsidR="00623FEC" w:rsidRDefault="001A5CEA" w:rsidP="00127E04">
            <w:pPr>
              <w:spacing w:after="60"/>
              <w:rPr>
                <w:rFonts w:cs="Arial"/>
                <w:szCs w:val="22"/>
              </w:rPr>
            </w:pPr>
            <w:r>
              <w:rPr>
                <w:rFonts w:cs="Arial"/>
                <w:szCs w:val="22"/>
              </w:rPr>
              <w:t>SMEs</w:t>
            </w:r>
          </w:p>
        </w:tc>
        <w:tc>
          <w:tcPr>
            <w:tcW w:w="1260" w:type="dxa"/>
            <w:tcBorders>
              <w:top w:val="nil"/>
              <w:left w:val="nil"/>
              <w:bottom w:val="single" w:sz="4" w:space="0" w:color="A6A6A6" w:themeColor="background1" w:themeShade="A6"/>
              <w:right w:val="nil"/>
            </w:tcBorders>
          </w:tcPr>
          <w:p w14:paraId="0EB26556" w14:textId="3AAD84EE" w:rsidR="00623FEC" w:rsidRDefault="001A5CEA" w:rsidP="00127E04">
            <w:pPr>
              <w:spacing w:after="60"/>
              <w:rPr>
                <w:rFonts w:cs="Arial"/>
                <w:szCs w:val="22"/>
              </w:rPr>
            </w:pPr>
            <w:r>
              <w:rPr>
                <w:rFonts w:cs="Arial"/>
                <w:szCs w:val="22"/>
              </w:rPr>
              <w:t>No</w:t>
            </w:r>
          </w:p>
        </w:tc>
      </w:tr>
      <w:tr w:rsidR="005A74E2" w:rsidRPr="00D823B9" w14:paraId="702EC1F3"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077793" w14:textId="77777777" w:rsidR="005A74E2" w:rsidRDefault="005A74E2" w:rsidP="009611A0">
            <w:pPr>
              <w:spacing w:after="60"/>
              <w:ind w:leftChars="34" w:left="68"/>
              <w:rPr>
                <w:rFonts w:cs="Arial"/>
                <w:szCs w:val="22"/>
              </w:rPr>
            </w:pPr>
            <w:r>
              <w:rPr>
                <w:rFonts w:cs="Arial"/>
                <w:szCs w:val="22"/>
              </w:rPr>
              <w:t>Organizational Change Assessment and Plan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83216A" w14:textId="77777777" w:rsidR="005A74E2" w:rsidRDefault="005A74E2" w:rsidP="009611A0">
            <w:pPr>
              <w:spacing w:after="60"/>
              <w:rPr>
                <w:rFonts w:cs="Arial"/>
                <w:szCs w:val="22"/>
              </w:rPr>
            </w:pPr>
            <w:r>
              <w:rPr>
                <w:rFonts w:cs="Arial"/>
                <w:szCs w:val="22"/>
              </w:rPr>
              <w:t>Perform the Prosci Change Triangle (PCT) assessment, identify impacts, and plan initial change activities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A59F46"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02DC0A03" w14:textId="66D626C5"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4E78D6CD"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CD55BC8" w14:textId="77777777" w:rsidR="005A74E2" w:rsidRDefault="005A74E2" w:rsidP="009611A0">
            <w:pPr>
              <w:spacing w:after="60"/>
              <w:rPr>
                <w:rFonts w:cs="Arial"/>
                <w:szCs w:val="22"/>
              </w:rPr>
            </w:pPr>
            <w:r>
              <w:rPr>
                <w:rFonts w:cs="Arial"/>
                <w:szCs w:val="22"/>
              </w:rPr>
              <w:t>No</w:t>
            </w:r>
          </w:p>
        </w:tc>
      </w:tr>
      <w:tr w:rsidR="005A74E2" w:rsidRPr="00D823B9" w14:paraId="73837FD8"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D36D41" w14:textId="77777777" w:rsidR="005A74E2" w:rsidRDefault="005A74E2" w:rsidP="009611A0">
            <w:pPr>
              <w:spacing w:after="60"/>
              <w:ind w:leftChars="34" w:left="68"/>
              <w:rPr>
                <w:rFonts w:cs="Arial"/>
                <w:szCs w:val="22"/>
              </w:rPr>
            </w:pPr>
            <w:r>
              <w:rPr>
                <w:rFonts w:cs="Arial"/>
                <w:szCs w:val="22"/>
              </w:rPr>
              <w:t>Organizational Change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1338B1" w14:textId="77777777" w:rsidR="005A74E2" w:rsidRDefault="005A74E2" w:rsidP="009611A0">
            <w:pPr>
              <w:spacing w:after="60"/>
              <w:rPr>
                <w:rFonts w:cs="Arial"/>
                <w:szCs w:val="22"/>
              </w:rPr>
            </w:pPr>
            <w:r>
              <w:rPr>
                <w:rFonts w:cs="Arial"/>
                <w:szCs w:val="22"/>
              </w:rPr>
              <w:t>Review progress on the organizational change management plan</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A72D597"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278BBEC" w14:textId="409A35F3"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1CCE442C"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301A1424" w14:textId="77777777" w:rsidR="005A74E2" w:rsidRDefault="005A74E2" w:rsidP="009611A0">
            <w:pPr>
              <w:spacing w:after="60"/>
              <w:rPr>
                <w:rFonts w:cs="Arial"/>
                <w:szCs w:val="22"/>
              </w:rPr>
            </w:pPr>
            <w:r>
              <w:rPr>
                <w:rFonts w:cs="Arial"/>
                <w:szCs w:val="22"/>
              </w:rPr>
              <w:t>No</w:t>
            </w:r>
          </w:p>
        </w:tc>
      </w:tr>
      <w:tr w:rsidR="005A74E2" w:rsidRPr="00D823B9" w14:paraId="0BC0C6B6"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59486B" w14:textId="77777777" w:rsidR="005A74E2" w:rsidRDefault="005A74E2" w:rsidP="009611A0">
            <w:pPr>
              <w:spacing w:after="60"/>
              <w:ind w:leftChars="33" w:left="68" w:hangingChars="1" w:hanging="2"/>
              <w:rPr>
                <w:rFonts w:cs="Arial"/>
                <w:szCs w:val="22"/>
              </w:rPr>
            </w:pPr>
            <w:r>
              <w:rPr>
                <w:rFonts w:cs="Arial"/>
                <w:szCs w:val="22"/>
              </w:rPr>
              <w:t>Oversight Committee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C3C13C7" w14:textId="77777777" w:rsidR="005A74E2" w:rsidRDefault="005A74E2" w:rsidP="009611A0">
            <w:pPr>
              <w:spacing w:after="60"/>
              <w:rPr>
                <w:rFonts w:cs="Arial"/>
                <w:szCs w:val="22"/>
              </w:rPr>
            </w:pPr>
            <w:r>
              <w:rPr>
                <w:rFonts w:cs="Arial"/>
                <w:szCs w:val="22"/>
              </w:rPr>
              <w:t>Convey project information, obtain recommendations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CF8A25" w14:textId="77777777" w:rsidR="005A74E2" w:rsidRDefault="005A74E2" w:rsidP="009611A0">
            <w:pPr>
              <w:spacing w:after="60"/>
              <w:rPr>
                <w:rFonts w:cs="Arial"/>
                <w:szCs w:val="22"/>
              </w:rPr>
            </w:pPr>
            <w:r>
              <w:rPr>
                <w:rFonts w:cs="Arial"/>
                <w:szCs w:val="22"/>
              </w:rPr>
              <w:t>Monthly</w:t>
            </w:r>
          </w:p>
          <w:p w14:paraId="0FF3608C" w14:textId="77777777" w:rsidR="005A74E2" w:rsidRDefault="005A74E2" w:rsidP="009611A0">
            <w:pPr>
              <w:pStyle w:val="BlueInstructions"/>
            </w:pPr>
            <w:r>
              <w:t>Required at least quarterly</w:t>
            </w:r>
          </w:p>
        </w:tc>
        <w:tc>
          <w:tcPr>
            <w:tcW w:w="1890" w:type="dxa"/>
            <w:tcBorders>
              <w:top w:val="single" w:sz="4" w:space="0" w:color="A6A6A6" w:themeColor="background1" w:themeShade="A6"/>
              <w:left w:val="nil"/>
              <w:bottom w:val="single" w:sz="4" w:space="0" w:color="A6A6A6" w:themeColor="background1" w:themeShade="A6"/>
              <w:right w:val="nil"/>
            </w:tcBorders>
          </w:tcPr>
          <w:p w14:paraId="06CB89B2" w14:textId="77777777" w:rsidR="005A74E2" w:rsidRDefault="005A74E2" w:rsidP="009611A0">
            <w:pPr>
              <w:spacing w:after="60"/>
              <w:rPr>
                <w:rFonts w:cs="Arial"/>
                <w:szCs w:val="22"/>
              </w:rPr>
            </w:pPr>
            <w:r>
              <w:rPr>
                <w:rFonts w:cs="Arial"/>
                <w:szCs w:val="22"/>
              </w:rPr>
              <w:t>Sponsor</w:t>
            </w:r>
          </w:p>
        </w:tc>
        <w:tc>
          <w:tcPr>
            <w:tcW w:w="1620" w:type="dxa"/>
            <w:tcBorders>
              <w:top w:val="single" w:sz="4" w:space="0" w:color="A6A6A6" w:themeColor="background1" w:themeShade="A6"/>
              <w:left w:val="nil"/>
              <w:bottom w:val="single" w:sz="4" w:space="0" w:color="A6A6A6" w:themeColor="background1" w:themeShade="A6"/>
              <w:right w:val="nil"/>
            </w:tcBorders>
          </w:tcPr>
          <w:p w14:paraId="496E12EF" w14:textId="312E4666" w:rsidR="005A74E2" w:rsidRDefault="005A74E2" w:rsidP="009611A0">
            <w:pPr>
              <w:spacing w:after="60"/>
              <w:rPr>
                <w:rFonts w:cs="Arial"/>
                <w:szCs w:val="22"/>
              </w:rPr>
            </w:pPr>
            <w:r>
              <w:rPr>
                <w:rFonts w:cs="Arial"/>
                <w:szCs w:val="22"/>
              </w:rPr>
              <w:t xml:space="preserve">OC members, </w:t>
            </w:r>
            <w:r w:rsidR="00CE5270">
              <w:rPr>
                <w:rFonts w:cs="Arial"/>
                <w:szCs w:val="22"/>
              </w:rPr>
              <w:t xml:space="preserve">project manager, </w:t>
            </w:r>
            <w:r>
              <w:rPr>
                <w:rFonts w:cs="Arial"/>
                <w:szCs w:val="22"/>
              </w:rPr>
              <w:t>invited stakeholders, open to public</w:t>
            </w:r>
          </w:p>
        </w:tc>
        <w:tc>
          <w:tcPr>
            <w:tcW w:w="1260" w:type="dxa"/>
            <w:tcBorders>
              <w:top w:val="single" w:sz="4" w:space="0" w:color="A6A6A6" w:themeColor="background1" w:themeShade="A6"/>
              <w:left w:val="nil"/>
              <w:bottom w:val="single" w:sz="4" w:space="0" w:color="A6A6A6" w:themeColor="background1" w:themeShade="A6"/>
              <w:right w:val="nil"/>
            </w:tcBorders>
          </w:tcPr>
          <w:p w14:paraId="1ED9272E" w14:textId="77777777" w:rsidR="005A74E2" w:rsidRDefault="005A74E2" w:rsidP="009611A0">
            <w:pPr>
              <w:spacing w:after="60"/>
              <w:rPr>
                <w:rFonts w:cs="Arial"/>
                <w:szCs w:val="22"/>
              </w:rPr>
            </w:pPr>
            <w:r>
              <w:rPr>
                <w:rFonts w:cs="Arial"/>
                <w:szCs w:val="22"/>
              </w:rPr>
              <w:t>Yes</w:t>
            </w:r>
          </w:p>
        </w:tc>
      </w:tr>
      <w:tr w:rsidR="00FD24A4" w:rsidRPr="00D823B9" w14:paraId="36EF34C4"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5B17EC7" w14:textId="0DC4019B" w:rsidR="00FD24A4" w:rsidRDefault="00FD24A4" w:rsidP="009611A0">
            <w:pPr>
              <w:spacing w:after="60"/>
              <w:ind w:leftChars="33" w:left="68" w:hangingChars="1" w:hanging="2"/>
              <w:rPr>
                <w:rFonts w:cs="Arial"/>
                <w:szCs w:val="22"/>
              </w:rPr>
            </w:pPr>
            <w:r>
              <w:rPr>
                <w:rFonts w:cs="Arial"/>
                <w:szCs w:val="22"/>
              </w:rPr>
              <w:t>Procurement Collaboration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559782A" w14:textId="48EB5F7C" w:rsidR="00FD24A4" w:rsidRDefault="00FD24A4" w:rsidP="009611A0">
            <w:pPr>
              <w:spacing w:after="60"/>
              <w:rPr>
                <w:rFonts w:cs="Arial"/>
                <w:szCs w:val="22"/>
              </w:rPr>
            </w:pPr>
            <w:r>
              <w:rPr>
                <w:rFonts w:cs="Arial"/>
                <w:szCs w:val="22"/>
              </w:rPr>
              <w:t>Review and provide recommendations for approval on procurements</w:t>
            </w:r>
            <w:r w:rsidR="003F3774">
              <w:rPr>
                <w:rFonts w:cs="Arial"/>
                <w:szCs w:val="22"/>
              </w:rPr>
              <w:t xml:space="preserve">, discuss </w:t>
            </w:r>
            <w:r w:rsidR="00BB3126">
              <w:rPr>
                <w:rFonts w:cs="Arial"/>
                <w:szCs w:val="22"/>
              </w:rPr>
              <w:t xml:space="preserve">and perform </w:t>
            </w:r>
            <w:r w:rsidR="003F3774">
              <w:rPr>
                <w:rFonts w:cs="Arial"/>
                <w:szCs w:val="22"/>
              </w:rPr>
              <w:t>negotiation</w:t>
            </w:r>
            <w:r w:rsidR="00BB3126">
              <w:rPr>
                <w:rFonts w:cs="Arial"/>
                <w:szCs w:val="22"/>
              </w:rPr>
              <w:t>s</w:t>
            </w:r>
            <w:r w:rsidR="003F3774">
              <w:rPr>
                <w:rFonts w:cs="Arial"/>
                <w:szCs w:val="22"/>
              </w:rPr>
              <w:t>, provide feedback on procurement documents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63B994" w14:textId="66DDF0A4" w:rsidR="00FD24A4" w:rsidRDefault="00AB1D9E" w:rsidP="009611A0">
            <w:pPr>
              <w:spacing w:after="60"/>
              <w:rPr>
                <w:rFonts w:cs="Arial"/>
                <w:szCs w:val="22"/>
              </w:rPr>
            </w:pPr>
            <w:r>
              <w:rPr>
                <w:rFonts w:cs="Arial"/>
                <w:szCs w:val="22"/>
              </w:rPr>
              <w:t>As needed</w:t>
            </w:r>
          </w:p>
        </w:tc>
        <w:tc>
          <w:tcPr>
            <w:tcW w:w="1890" w:type="dxa"/>
            <w:tcBorders>
              <w:top w:val="single" w:sz="4" w:space="0" w:color="A6A6A6" w:themeColor="background1" w:themeShade="A6"/>
              <w:left w:val="nil"/>
              <w:bottom w:val="single" w:sz="4" w:space="0" w:color="A6A6A6" w:themeColor="background1" w:themeShade="A6"/>
              <w:right w:val="nil"/>
            </w:tcBorders>
          </w:tcPr>
          <w:p w14:paraId="50D31FD5" w14:textId="05E27DB1" w:rsidR="00FD24A4" w:rsidRDefault="00AB1D9E" w:rsidP="009611A0">
            <w:pPr>
              <w:spacing w:after="60"/>
              <w:rPr>
                <w:rFonts w:cs="Arial"/>
                <w:szCs w:val="22"/>
              </w:rPr>
            </w:pPr>
            <w:r>
              <w:rPr>
                <w:rFonts w:cs="Arial"/>
                <w:szCs w:val="22"/>
              </w:rPr>
              <w:t xml:space="preserve">Procurement </w:t>
            </w:r>
            <w:r w:rsidR="00BD0D3B">
              <w:rPr>
                <w:rFonts w:cs="Arial"/>
                <w:szCs w:val="22"/>
              </w:rPr>
              <w:t>o</w:t>
            </w:r>
            <w:r>
              <w:rPr>
                <w:rFonts w:cs="Arial"/>
                <w:szCs w:val="22"/>
              </w:rPr>
              <w:t>fficer</w:t>
            </w:r>
          </w:p>
        </w:tc>
        <w:tc>
          <w:tcPr>
            <w:tcW w:w="1620" w:type="dxa"/>
            <w:tcBorders>
              <w:top w:val="single" w:sz="4" w:space="0" w:color="A6A6A6" w:themeColor="background1" w:themeShade="A6"/>
              <w:left w:val="nil"/>
              <w:bottom w:val="single" w:sz="4" w:space="0" w:color="A6A6A6" w:themeColor="background1" w:themeShade="A6"/>
              <w:right w:val="nil"/>
            </w:tcBorders>
          </w:tcPr>
          <w:p w14:paraId="4E7909A4" w14:textId="41C9791F" w:rsidR="00FD24A4" w:rsidRDefault="00AB1D9E" w:rsidP="009611A0">
            <w:pPr>
              <w:spacing w:after="60"/>
              <w:rPr>
                <w:rFonts w:cs="Arial"/>
                <w:szCs w:val="22"/>
              </w:rPr>
            </w:pPr>
            <w:r>
              <w:rPr>
                <w:rFonts w:cs="Arial"/>
                <w:szCs w:val="22"/>
              </w:rPr>
              <w:t xml:space="preserve">Procurement collaboration </w:t>
            </w:r>
            <w:r w:rsidR="00076767">
              <w:rPr>
                <w:rFonts w:cs="Arial"/>
                <w:szCs w:val="22"/>
              </w:rPr>
              <w:t>staff</w:t>
            </w:r>
          </w:p>
        </w:tc>
        <w:tc>
          <w:tcPr>
            <w:tcW w:w="1260" w:type="dxa"/>
            <w:tcBorders>
              <w:top w:val="single" w:sz="4" w:space="0" w:color="A6A6A6" w:themeColor="background1" w:themeShade="A6"/>
              <w:left w:val="nil"/>
              <w:bottom w:val="single" w:sz="4" w:space="0" w:color="A6A6A6" w:themeColor="background1" w:themeShade="A6"/>
              <w:right w:val="nil"/>
            </w:tcBorders>
          </w:tcPr>
          <w:p w14:paraId="1473BB90" w14:textId="33DD0425" w:rsidR="00FD24A4" w:rsidRDefault="00AB1D9E" w:rsidP="009611A0">
            <w:pPr>
              <w:spacing w:after="60"/>
              <w:rPr>
                <w:rFonts w:cs="Arial"/>
                <w:szCs w:val="22"/>
              </w:rPr>
            </w:pPr>
            <w:r>
              <w:rPr>
                <w:rFonts w:cs="Arial"/>
                <w:szCs w:val="22"/>
              </w:rPr>
              <w:t>No</w:t>
            </w:r>
          </w:p>
        </w:tc>
      </w:tr>
      <w:tr w:rsidR="005A74E2" w:rsidRPr="00D823B9" w14:paraId="54D68CD7"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4E71CC" w14:textId="77777777" w:rsidR="005A74E2" w:rsidRDefault="005A74E2" w:rsidP="0022621F">
            <w:pPr>
              <w:spacing w:after="60"/>
              <w:rPr>
                <w:rFonts w:cs="Arial"/>
                <w:szCs w:val="22"/>
              </w:rPr>
            </w:pPr>
            <w:r>
              <w:rPr>
                <w:rFonts w:cs="Arial"/>
                <w:szCs w:val="22"/>
              </w:rPr>
              <w:t>Program Status</w:t>
            </w:r>
          </w:p>
          <w:p w14:paraId="6A707B45" w14:textId="77777777" w:rsidR="005A74E2" w:rsidRDefault="005A74E2" w:rsidP="009611A0">
            <w:pPr>
              <w:pStyle w:val="BlueInstructions"/>
            </w:pPr>
            <w:r>
              <w:t>optional - delete if not part of a program</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835EFF0" w14:textId="77777777" w:rsidR="005A74E2" w:rsidRDefault="005A74E2" w:rsidP="009611A0">
            <w:pPr>
              <w:spacing w:after="60"/>
              <w:rPr>
                <w:rFonts w:cs="Arial"/>
                <w:szCs w:val="22"/>
              </w:rPr>
            </w:pPr>
            <w:r>
              <w:rPr>
                <w:rFonts w:cs="Arial"/>
                <w:szCs w:val="22"/>
              </w:rPr>
              <w:t>Review interconnected issues and risks among projects within the program</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42BD47" w14:textId="77777777" w:rsidR="005A74E2" w:rsidRDefault="005A74E2" w:rsidP="009611A0">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436426A2" w14:textId="63BA968A" w:rsidR="005A74E2" w:rsidRDefault="005A74E2" w:rsidP="009611A0">
            <w:pPr>
              <w:spacing w:after="60"/>
              <w:rPr>
                <w:rFonts w:cs="Arial"/>
                <w:szCs w:val="22"/>
              </w:rPr>
            </w:pPr>
            <w:r>
              <w:rPr>
                <w:rFonts w:cs="Arial"/>
                <w:szCs w:val="22"/>
              </w:rPr>
              <w:t xml:space="preserve">Program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742AE685" w14:textId="082E267F" w:rsidR="005A74E2" w:rsidRDefault="005A74E2" w:rsidP="009611A0">
            <w:pPr>
              <w:spacing w:after="60"/>
              <w:rPr>
                <w:rFonts w:cs="Arial"/>
                <w:szCs w:val="22"/>
              </w:rPr>
            </w:pPr>
            <w:r>
              <w:rPr>
                <w:rFonts w:cs="Arial"/>
                <w:szCs w:val="22"/>
              </w:rPr>
              <w:t xml:space="preserve">Project </w:t>
            </w:r>
            <w:r w:rsidR="00F5430A">
              <w:rPr>
                <w:rFonts w:cs="Arial"/>
                <w:szCs w:val="22"/>
              </w:rPr>
              <w:t>m</w:t>
            </w:r>
            <w:r>
              <w:rPr>
                <w:rFonts w:cs="Arial"/>
                <w:szCs w:val="22"/>
              </w:rPr>
              <w:t>anagers</w:t>
            </w:r>
          </w:p>
        </w:tc>
        <w:tc>
          <w:tcPr>
            <w:tcW w:w="1260" w:type="dxa"/>
            <w:tcBorders>
              <w:top w:val="single" w:sz="4" w:space="0" w:color="A6A6A6" w:themeColor="background1" w:themeShade="A6"/>
              <w:left w:val="nil"/>
              <w:bottom w:val="single" w:sz="4" w:space="0" w:color="A6A6A6" w:themeColor="background1" w:themeShade="A6"/>
              <w:right w:val="nil"/>
            </w:tcBorders>
          </w:tcPr>
          <w:p w14:paraId="2CDA7C12" w14:textId="77777777" w:rsidR="005A74E2" w:rsidRDefault="005A74E2" w:rsidP="009611A0">
            <w:pPr>
              <w:spacing w:after="60"/>
              <w:rPr>
                <w:rFonts w:cs="Arial"/>
                <w:szCs w:val="22"/>
              </w:rPr>
            </w:pPr>
            <w:r>
              <w:rPr>
                <w:rFonts w:cs="Arial"/>
                <w:szCs w:val="22"/>
              </w:rPr>
              <w:t>No</w:t>
            </w:r>
          </w:p>
        </w:tc>
      </w:tr>
      <w:tr w:rsidR="00623FEC" w:rsidRPr="00D823B9" w14:paraId="592B6EB9" w14:textId="6CE659FF"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0D15A4" w14:textId="1195391C" w:rsidR="00623FEC" w:rsidRDefault="001A5CEA" w:rsidP="00127E04">
            <w:pPr>
              <w:spacing w:after="60"/>
              <w:ind w:leftChars="33" w:left="68" w:hangingChars="1" w:hanging="2"/>
              <w:rPr>
                <w:rFonts w:cs="Arial"/>
                <w:szCs w:val="22"/>
              </w:rPr>
            </w:pPr>
            <w:r>
              <w:rPr>
                <w:rFonts w:cs="Arial"/>
                <w:szCs w:val="22"/>
              </w:rPr>
              <w:t>Project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F998" w14:textId="292EF742" w:rsidR="00623FEC" w:rsidRPr="00D823B9" w:rsidRDefault="001A5CEA" w:rsidP="00127E04">
            <w:pPr>
              <w:spacing w:after="60"/>
              <w:rPr>
                <w:rFonts w:cs="Arial"/>
                <w:szCs w:val="22"/>
              </w:rPr>
            </w:pPr>
            <w:r>
              <w:rPr>
                <w:rFonts w:cs="Arial"/>
                <w:szCs w:val="22"/>
              </w:rPr>
              <w:t>Review progress and upcoming activities, discuss issues and risks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8AEB80" w14:textId="2C0A11D0" w:rsidR="00623FEC" w:rsidRDefault="001A5CEA" w:rsidP="00127E04">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02795895" w14:textId="6D879201" w:rsidR="00623FEC" w:rsidRDefault="001A5CEA" w:rsidP="00127E04">
            <w:pPr>
              <w:spacing w:after="60"/>
              <w:rPr>
                <w:rFonts w:cs="Arial"/>
                <w:szCs w:val="22"/>
              </w:rPr>
            </w:pPr>
            <w:r>
              <w:rPr>
                <w:rFonts w:cs="Arial"/>
                <w:szCs w:val="22"/>
              </w:rPr>
              <w:t xml:space="preserve">Project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447FFC2" w14:textId="74CD81EC" w:rsidR="00623FEC"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5C178FF5" w14:textId="57A17F25" w:rsidR="00623FEC" w:rsidRDefault="00F9140B" w:rsidP="00127E04">
            <w:pPr>
              <w:spacing w:after="60"/>
              <w:rPr>
                <w:rFonts w:cs="Arial"/>
                <w:szCs w:val="22"/>
              </w:rPr>
            </w:pPr>
            <w:r>
              <w:rPr>
                <w:rFonts w:cs="Arial"/>
                <w:szCs w:val="22"/>
              </w:rPr>
              <w:t>No</w:t>
            </w:r>
          </w:p>
        </w:tc>
      </w:tr>
      <w:tr w:rsidR="00F9140B" w:rsidRPr="00D823B9" w14:paraId="4556BAD1" w14:textId="4B0A86CD"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1AB0E0" w14:textId="37F0911E" w:rsidR="00F9140B" w:rsidRDefault="00F9140B" w:rsidP="00127E04">
            <w:pPr>
              <w:spacing w:after="60"/>
              <w:ind w:leftChars="33" w:left="68" w:hangingChars="1" w:hanging="2"/>
              <w:rPr>
                <w:rFonts w:cs="Arial"/>
                <w:szCs w:val="22"/>
              </w:rPr>
            </w:pPr>
            <w:r>
              <w:rPr>
                <w:rFonts w:cs="Arial"/>
                <w:szCs w:val="22"/>
              </w:rPr>
              <w:t>Project Closeout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008759" w14:textId="39EDAFE7" w:rsidR="00F9140B" w:rsidRDefault="00F9140B" w:rsidP="00127E04">
            <w:pPr>
              <w:spacing w:after="60"/>
              <w:rPr>
                <w:rFonts w:cs="Arial"/>
                <w:szCs w:val="22"/>
              </w:rPr>
            </w:pPr>
            <w:r>
              <w:rPr>
                <w:rFonts w:cs="Arial"/>
                <w:szCs w:val="22"/>
              </w:rPr>
              <w:t>Review project, discuss lessons learned</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55327A" w14:textId="0AE128D0" w:rsidR="00F9140B" w:rsidRDefault="00F9140B" w:rsidP="00127E04">
            <w:pPr>
              <w:spacing w:after="60"/>
              <w:rPr>
                <w:rFonts w:cs="Arial"/>
                <w:szCs w:val="22"/>
              </w:rPr>
            </w:pPr>
            <w:r>
              <w:rPr>
                <w:rFonts w:cs="Arial"/>
                <w:szCs w:val="22"/>
              </w:rPr>
              <w:t>Once</w:t>
            </w:r>
          </w:p>
        </w:tc>
        <w:tc>
          <w:tcPr>
            <w:tcW w:w="1890" w:type="dxa"/>
            <w:tcBorders>
              <w:top w:val="single" w:sz="4" w:space="0" w:color="A6A6A6" w:themeColor="background1" w:themeShade="A6"/>
              <w:left w:val="nil"/>
              <w:bottom w:val="single" w:sz="4" w:space="0" w:color="A6A6A6" w:themeColor="background1" w:themeShade="A6"/>
              <w:right w:val="nil"/>
            </w:tcBorders>
          </w:tcPr>
          <w:p w14:paraId="117E67A9" w14:textId="7E5AB403" w:rsidR="00F9140B" w:rsidRDefault="00F9140B" w:rsidP="00127E04">
            <w:pPr>
              <w:spacing w:after="60"/>
              <w:rPr>
                <w:rFonts w:cs="Arial"/>
                <w:szCs w:val="22"/>
              </w:rPr>
            </w:pPr>
            <w:r>
              <w:rPr>
                <w:rFonts w:cs="Arial"/>
                <w:szCs w:val="22"/>
              </w:rPr>
              <w:t xml:space="preserve">Project </w:t>
            </w:r>
            <w:r w:rsidR="00162BA2">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395B831B" w14:textId="01E91A9D" w:rsidR="00F9140B"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6C16BF1" w14:textId="53BE6A8D" w:rsidR="00F9140B" w:rsidRDefault="00F9140B" w:rsidP="00127E04">
            <w:pPr>
              <w:spacing w:after="60"/>
              <w:rPr>
                <w:rFonts w:cs="Arial"/>
                <w:szCs w:val="22"/>
              </w:rPr>
            </w:pPr>
            <w:r>
              <w:rPr>
                <w:rFonts w:cs="Arial"/>
                <w:szCs w:val="22"/>
              </w:rPr>
              <w:t>Yes</w:t>
            </w:r>
          </w:p>
        </w:tc>
      </w:tr>
      <w:tr w:rsidR="003F4F03" w:rsidRPr="00D823B9" w14:paraId="0414F8B6"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BFB573" w14:textId="7BCB4EE9" w:rsidR="003F4F03" w:rsidRDefault="003F4F03" w:rsidP="00127E04">
            <w:pPr>
              <w:spacing w:after="60"/>
              <w:ind w:leftChars="33" w:left="68" w:hangingChars="1" w:hanging="2"/>
              <w:rPr>
                <w:rFonts w:cs="Arial"/>
                <w:szCs w:val="22"/>
              </w:rPr>
            </w:pPr>
            <w:r>
              <w:rPr>
                <w:rFonts w:cs="Arial"/>
                <w:szCs w:val="22"/>
              </w:rPr>
              <w:t>xxx</w:t>
            </w:r>
          </w:p>
          <w:p w14:paraId="20B35EB9" w14:textId="0BD6FBA8" w:rsidR="003F4F03" w:rsidRDefault="003F4F03" w:rsidP="00127E04">
            <w:pPr>
              <w:pStyle w:val="BlueInstructions"/>
            </w:pPr>
            <w:r>
              <w:t>Add meetings specific to your project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5A7D1"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43B0C7" w14:textId="77777777" w:rsidR="003F4F03" w:rsidRDefault="003F4F03" w:rsidP="00127E04">
            <w:pPr>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tcPr>
          <w:p w14:paraId="3AE19072" w14:textId="77777777" w:rsidR="003F4F03" w:rsidRDefault="003F4F03" w:rsidP="00127E04">
            <w:pPr>
              <w:spacing w:after="60"/>
              <w:rPr>
                <w:rFonts w:cs="Arial"/>
                <w:szCs w:val="22"/>
              </w:rPr>
            </w:pPr>
          </w:p>
        </w:tc>
        <w:tc>
          <w:tcPr>
            <w:tcW w:w="1620" w:type="dxa"/>
            <w:tcBorders>
              <w:top w:val="single" w:sz="4" w:space="0" w:color="A6A6A6" w:themeColor="background1" w:themeShade="A6"/>
              <w:left w:val="nil"/>
              <w:bottom w:val="single" w:sz="4" w:space="0" w:color="A6A6A6" w:themeColor="background1" w:themeShade="A6"/>
              <w:right w:val="nil"/>
            </w:tcBorders>
          </w:tcPr>
          <w:p w14:paraId="7A6F2A32"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15B2B6A1" w14:textId="77777777" w:rsidR="003F4F03" w:rsidRDefault="003F4F03" w:rsidP="00127E04">
            <w:pPr>
              <w:spacing w:after="60"/>
              <w:rPr>
                <w:rFonts w:cs="Arial"/>
                <w:szCs w:val="22"/>
              </w:rPr>
            </w:pPr>
          </w:p>
        </w:tc>
      </w:tr>
    </w:tbl>
    <w:p w14:paraId="5C86A559" w14:textId="3C5EB22B" w:rsidR="00623FEC" w:rsidRDefault="00623FEC" w:rsidP="001A0C51">
      <w:pPr>
        <w:pStyle w:val="Heading2"/>
        <w:keepNext w:val="0"/>
        <w:keepLines w:val="0"/>
        <w:numPr>
          <w:ilvl w:val="0"/>
          <w:numId w:val="0"/>
        </w:numPr>
        <w:ind w:left="720" w:hanging="720"/>
      </w:pPr>
    </w:p>
    <w:p w14:paraId="17E5FF5A" w14:textId="388DBE34" w:rsidR="00623FEC" w:rsidRDefault="00623FEC" w:rsidP="00457A28">
      <w:pPr>
        <w:pStyle w:val="Heading2"/>
      </w:pPr>
      <w:bookmarkStart w:id="74" w:name="_Toc202798864"/>
      <w:r>
        <w:t>Project Communication</w:t>
      </w:r>
      <w:bookmarkEnd w:id="74"/>
    </w:p>
    <w:p w14:paraId="25DB628E" w14:textId="5B2ECF5A" w:rsidR="00623FEC" w:rsidRDefault="00623FEC" w:rsidP="00E2408C">
      <w:pPr>
        <w:keepNext/>
        <w:keepLines/>
      </w:pPr>
      <w:r>
        <w:t xml:space="preserve">Following is the information on </w:t>
      </w:r>
      <w:r w:rsidR="00D705D8">
        <w:t>project team</w:t>
      </w:r>
      <w:r>
        <w:t xml:space="preserve"> </w:t>
      </w:r>
      <w:r w:rsidR="00457A28">
        <w:t xml:space="preserve">and stakeholder </w:t>
      </w:r>
      <w:r>
        <w:t>communication for this project:</w:t>
      </w:r>
    </w:p>
    <w:p w14:paraId="2DD59885" w14:textId="0039FA8C" w:rsidR="00626434" w:rsidRDefault="00626434" w:rsidP="00626434">
      <w:pPr>
        <w:pStyle w:val="BlueInstructions"/>
      </w:pPr>
      <w:r>
        <w:t xml:space="preserve">As with the rest of this plan, this section is intended to be “living” and can be changed and modified as necessary to meet the needs of your project. For communications specific to </w:t>
      </w:r>
      <w:r w:rsidR="00CD7A17">
        <w:t xml:space="preserve">organizational </w:t>
      </w:r>
      <w:r>
        <w:t xml:space="preserve">change management, you can incorporate them into this project communication plan or keep it as a separate document – whichever works better for your project. Note that if you do use the project communication plan, change management communication typically lasts beyond the project, and so you will want to work with the change </w:t>
      </w:r>
      <w:r w:rsidR="001D5A61">
        <w:t xml:space="preserve">practitioner </w:t>
      </w:r>
      <w:r>
        <w:t>(if it isn’t you) and the agency on assigning responsibility for maintaining this plan past the project completion.</w:t>
      </w:r>
    </w:p>
    <w:p w14:paraId="230BE5BC" w14:textId="7C37CC97" w:rsidR="00E2408C" w:rsidRDefault="00E2408C" w:rsidP="00E2408C">
      <w:pPr>
        <w:pStyle w:val="Caption"/>
        <w:keepLines/>
      </w:pPr>
      <w:bookmarkStart w:id="75" w:name="_Toc202798896"/>
      <w:r>
        <w:t xml:space="preserve">Table </w:t>
      </w:r>
      <w:r>
        <w:fldChar w:fldCharType="begin"/>
      </w:r>
      <w:r>
        <w:instrText>SEQ Table \* ARABIC</w:instrText>
      </w:r>
      <w:r>
        <w:fldChar w:fldCharType="separate"/>
      </w:r>
      <w:r w:rsidR="00D30CA1">
        <w:rPr>
          <w:noProof/>
        </w:rPr>
        <w:t>10</w:t>
      </w:r>
      <w:r>
        <w:fldChar w:fldCharType="end"/>
      </w:r>
      <w:r>
        <w:t>: Communication</w:t>
      </w:r>
      <w:bookmarkEnd w:id="75"/>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C6767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3C11BA">
            <w:pPr>
              <w:keepNext/>
              <w:keepLines/>
              <w:spacing w:after="60"/>
              <w:ind w:leftChars="35" w:left="72" w:hangingChars="1" w:hanging="2"/>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06D9C933" w:rsidR="00823343" w:rsidRPr="00E0232C" w:rsidRDefault="004E0549"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0CCE50D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4E0549">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2689F02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Author(s)</w:t>
            </w:r>
            <w:r w:rsidR="004E0549">
              <w:rPr>
                <w:rFonts w:cs="Arial"/>
                <w:b/>
                <w:color w:val="FFFFFF" w:themeColor="background1"/>
                <w:szCs w:val="22"/>
              </w:rPr>
              <w:t>/</w:t>
            </w:r>
            <w:r w:rsidR="004B4BF4">
              <w:rPr>
                <w:rFonts w:cs="Arial"/>
                <w:b/>
                <w:color w:val="FFFFFF" w:themeColor="background1"/>
                <w:szCs w:val="22"/>
              </w:rPr>
              <w:t xml:space="preserve"> </w:t>
            </w:r>
            <w:r w:rsidR="004E0549">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6C08591B" w:rsidR="00823343" w:rsidRDefault="002E6B9B"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C6767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3C11BA">
            <w:pPr>
              <w:keepNext/>
              <w:keepLines/>
              <w:spacing w:before="0" w:after="0"/>
              <w:ind w:leftChars="35" w:left="71"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BB024D" w:rsidRPr="00D823B9" w14:paraId="7A10AD4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D50A09" w14:textId="77777777" w:rsidR="00BB024D" w:rsidRDefault="00BB024D" w:rsidP="009611A0">
            <w:pPr>
              <w:spacing w:after="60"/>
              <w:ind w:leftChars="35" w:left="72" w:hangingChars="1" w:hanging="2"/>
              <w:rPr>
                <w:rFonts w:cs="Arial"/>
                <w:szCs w:val="22"/>
              </w:rPr>
            </w:pPr>
            <w:r>
              <w:rPr>
                <w:rFonts w:cs="Arial"/>
                <w:szCs w:val="22"/>
              </w:rPr>
              <w:t>Legislative 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EEE31E" w14:textId="77777777" w:rsidR="00BB024D" w:rsidRDefault="00BB024D" w:rsidP="009611A0">
            <w:pPr>
              <w:spacing w:after="60"/>
              <w:rPr>
                <w:rFonts w:cs="Arial"/>
                <w:szCs w:val="22"/>
              </w:rPr>
            </w:pPr>
            <w:r>
              <w:rPr>
                <w:rFonts w:cs="Arial"/>
                <w:szCs w:val="22"/>
              </w:rPr>
              <w:t>Form of the status report required by the LITC</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8BECA8" w14:textId="77777777" w:rsidR="00BB024D" w:rsidRDefault="00BB024D" w:rsidP="009611A0">
            <w:pPr>
              <w:spacing w:after="60"/>
              <w:rPr>
                <w:rFonts w:cs="Arial"/>
                <w:szCs w:val="22"/>
              </w:rPr>
            </w:pPr>
            <w:r>
              <w:rPr>
                <w:rFonts w:cs="Arial"/>
                <w:szCs w:val="22"/>
              </w:rPr>
              <w:t>Within the first 2-3 weeks of each quarter</w:t>
            </w:r>
          </w:p>
        </w:tc>
        <w:tc>
          <w:tcPr>
            <w:tcW w:w="1710" w:type="dxa"/>
            <w:tcBorders>
              <w:top w:val="single" w:sz="4" w:space="0" w:color="A6A6A6" w:themeColor="background1" w:themeShade="A6"/>
              <w:left w:val="nil"/>
              <w:bottom w:val="single" w:sz="4" w:space="0" w:color="A6A6A6" w:themeColor="background1" w:themeShade="A6"/>
              <w:right w:val="nil"/>
            </w:tcBorders>
          </w:tcPr>
          <w:p w14:paraId="7102E569" w14:textId="79C9616E" w:rsidR="00BB024D" w:rsidRDefault="00BB024D" w:rsidP="009611A0">
            <w:pPr>
              <w:spacing w:after="60"/>
              <w:rPr>
                <w:rFonts w:cs="Arial"/>
                <w:szCs w:val="22"/>
              </w:rPr>
            </w:pPr>
            <w:r>
              <w:rPr>
                <w:rFonts w:cs="Arial"/>
                <w:szCs w:val="22"/>
              </w:rPr>
              <w:t xml:space="preserve">Project </w:t>
            </w:r>
            <w:r w:rsidR="00E2081A">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27DB11" w14:textId="77777777" w:rsidR="00BB024D" w:rsidRDefault="00BB024D" w:rsidP="009611A0">
            <w:pPr>
              <w:spacing w:after="60"/>
              <w:rPr>
                <w:rFonts w:cs="Arial"/>
                <w:szCs w:val="22"/>
              </w:rPr>
            </w:pPr>
            <w:r>
              <w:rPr>
                <w:rFonts w:cs="Arial"/>
                <w:szCs w:val="22"/>
              </w:rPr>
              <w:t>LITC</w:t>
            </w:r>
          </w:p>
        </w:tc>
        <w:tc>
          <w:tcPr>
            <w:tcW w:w="1350" w:type="dxa"/>
            <w:tcBorders>
              <w:top w:val="single" w:sz="4" w:space="0" w:color="A6A6A6" w:themeColor="background1" w:themeShade="A6"/>
              <w:left w:val="nil"/>
              <w:bottom w:val="single" w:sz="4" w:space="0" w:color="A6A6A6" w:themeColor="background1" w:themeShade="A6"/>
              <w:right w:val="nil"/>
            </w:tcBorders>
          </w:tcPr>
          <w:p w14:paraId="6F0BE0A2" w14:textId="77777777" w:rsidR="00BB024D" w:rsidRDefault="00BB024D" w:rsidP="009611A0">
            <w:pPr>
              <w:spacing w:after="60"/>
              <w:rPr>
                <w:rFonts w:cs="Arial"/>
                <w:szCs w:val="22"/>
              </w:rPr>
            </w:pPr>
            <w:r>
              <w:rPr>
                <w:rFonts w:cs="Arial"/>
                <w:szCs w:val="22"/>
              </w:rPr>
              <w:t>Project Oversight website</w:t>
            </w:r>
          </w:p>
        </w:tc>
        <w:tc>
          <w:tcPr>
            <w:tcW w:w="1260" w:type="dxa"/>
            <w:tcBorders>
              <w:top w:val="single" w:sz="4" w:space="0" w:color="A6A6A6" w:themeColor="background1" w:themeShade="A6"/>
              <w:left w:val="nil"/>
              <w:bottom w:val="single" w:sz="4" w:space="0" w:color="A6A6A6" w:themeColor="background1" w:themeShade="A6"/>
              <w:right w:val="nil"/>
            </w:tcBorders>
          </w:tcPr>
          <w:p w14:paraId="35B58F4D" w14:textId="77777777" w:rsidR="00BB024D" w:rsidRDefault="00BB024D" w:rsidP="009611A0">
            <w:pPr>
              <w:spacing w:after="60"/>
              <w:rPr>
                <w:rFonts w:cs="Arial"/>
                <w:szCs w:val="22"/>
              </w:rPr>
            </w:pPr>
            <w:r>
              <w:rPr>
                <w:rFonts w:cs="Arial"/>
                <w:szCs w:val="22"/>
              </w:rPr>
              <w:t>Yes</w:t>
            </w:r>
          </w:p>
          <w:p w14:paraId="11475EE8" w14:textId="67AD0A43" w:rsidR="00BB024D" w:rsidRDefault="00BB024D" w:rsidP="009611A0">
            <w:pPr>
              <w:spacing w:after="60"/>
              <w:rPr>
                <w:rFonts w:cs="Arial"/>
                <w:szCs w:val="22"/>
              </w:rPr>
            </w:pPr>
            <w:r>
              <w:rPr>
                <w:rFonts w:cs="Arial"/>
                <w:szCs w:val="22"/>
              </w:rPr>
              <w:t>(</w:t>
            </w:r>
            <w:r w:rsidR="00D704B6">
              <w:rPr>
                <w:rFonts w:cs="Arial"/>
                <w:szCs w:val="22"/>
              </w:rPr>
              <w:t>s</w:t>
            </w:r>
            <w:r>
              <w:rPr>
                <w:rFonts w:cs="Arial"/>
                <w:szCs w:val="22"/>
              </w:rPr>
              <w:t>ponsor)</w:t>
            </w:r>
          </w:p>
        </w:tc>
      </w:tr>
      <w:tr w:rsidR="008B0F32" w:rsidRPr="00D823B9" w14:paraId="4E3A990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7C1E566" w14:textId="03F519AE" w:rsidR="008B0F32" w:rsidRDefault="005B2856" w:rsidP="009611A0">
            <w:pPr>
              <w:spacing w:after="60"/>
              <w:ind w:leftChars="35" w:left="72" w:hangingChars="1" w:hanging="2"/>
              <w:rPr>
                <w:rFonts w:cs="Arial"/>
                <w:szCs w:val="22"/>
              </w:rPr>
            </w:pPr>
            <w:r>
              <w:rPr>
                <w:rFonts w:cs="Arial"/>
                <w:szCs w:val="22"/>
              </w:rPr>
              <w:t>Legislative Startup, Closeout, or Iterative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A5E3B" w14:textId="7BF16A50" w:rsidR="008B0F32" w:rsidRDefault="005B2856" w:rsidP="009611A0">
            <w:pPr>
              <w:spacing w:after="60"/>
              <w:rPr>
                <w:rFonts w:cs="Arial"/>
                <w:szCs w:val="22"/>
              </w:rPr>
            </w:pPr>
            <w:r>
              <w:rPr>
                <w:rFonts w:cs="Arial"/>
                <w:szCs w:val="22"/>
              </w:rPr>
              <w:t>Startup and closeout information for the project required by the LITC</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B4DF803" w14:textId="653EB818" w:rsidR="008B0F32" w:rsidRDefault="005B2856" w:rsidP="009611A0">
            <w:pPr>
              <w:spacing w:after="60"/>
              <w:rPr>
                <w:rFonts w:cs="Arial"/>
                <w:szCs w:val="22"/>
              </w:rPr>
            </w:pPr>
            <w:r>
              <w:rPr>
                <w:rFonts w:cs="Arial"/>
                <w:szCs w:val="22"/>
              </w:rPr>
              <w:t>After planning approved, after closeout meeting</w:t>
            </w:r>
          </w:p>
        </w:tc>
        <w:tc>
          <w:tcPr>
            <w:tcW w:w="1710" w:type="dxa"/>
            <w:tcBorders>
              <w:top w:val="single" w:sz="4" w:space="0" w:color="A6A6A6" w:themeColor="background1" w:themeShade="A6"/>
              <w:left w:val="nil"/>
              <w:bottom w:val="single" w:sz="4" w:space="0" w:color="A6A6A6" w:themeColor="background1" w:themeShade="A6"/>
              <w:right w:val="nil"/>
            </w:tcBorders>
          </w:tcPr>
          <w:p w14:paraId="79309195" w14:textId="3670C5C9" w:rsidR="008B0F32" w:rsidRDefault="00D704B6" w:rsidP="009611A0">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574E0321" w14:textId="0C9ACC23" w:rsidR="008B0F32" w:rsidRDefault="00D704B6" w:rsidP="009611A0">
            <w:pPr>
              <w:spacing w:after="60"/>
              <w:rPr>
                <w:rFonts w:cs="Arial"/>
                <w:szCs w:val="22"/>
              </w:rPr>
            </w:pPr>
            <w:r>
              <w:rPr>
                <w:rFonts w:cs="Arial"/>
                <w:szCs w:val="22"/>
              </w:rPr>
              <w:t>LITC</w:t>
            </w:r>
          </w:p>
        </w:tc>
        <w:tc>
          <w:tcPr>
            <w:tcW w:w="1350" w:type="dxa"/>
            <w:tcBorders>
              <w:top w:val="single" w:sz="4" w:space="0" w:color="A6A6A6" w:themeColor="background1" w:themeShade="A6"/>
              <w:left w:val="nil"/>
              <w:bottom w:val="single" w:sz="4" w:space="0" w:color="A6A6A6" w:themeColor="background1" w:themeShade="A6"/>
              <w:right w:val="nil"/>
            </w:tcBorders>
          </w:tcPr>
          <w:p w14:paraId="66DAE885" w14:textId="3919F506" w:rsidR="008B0F32" w:rsidRDefault="00D704B6" w:rsidP="009611A0">
            <w:pPr>
              <w:spacing w:after="60"/>
              <w:rPr>
                <w:rFonts w:cs="Arial"/>
                <w:szCs w:val="22"/>
              </w:rPr>
            </w:pPr>
            <w:r>
              <w:rPr>
                <w:rFonts w:cs="Arial"/>
                <w:szCs w:val="22"/>
              </w:rPr>
              <w:t>Project Oversight website</w:t>
            </w:r>
          </w:p>
        </w:tc>
        <w:tc>
          <w:tcPr>
            <w:tcW w:w="1260" w:type="dxa"/>
            <w:tcBorders>
              <w:top w:val="single" w:sz="4" w:space="0" w:color="A6A6A6" w:themeColor="background1" w:themeShade="A6"/>
              <w:left w:val="nil"/>
              <w:bottom w:val="single" w:sz="4" w:space="0" w:color="A6A6A6" w:themeColor="background1" w:themeShade="A6"/>
              <w:right w:val="nil"/>
            </w:tcBorders>
          </w:tcPr>
          <w:p w14:paraId="771726DB" w14:textId="20134B35" w:rsidR="008B0F32" w:rsidRDefault="00D704B6" w:rsidP="009611A0">
            <w:pPr>
              <w:spacing w:after="60"/>
              <w:rPr>
                <w:rFonts w:cs="Arial"/>
                <w:szCs w:val="22"/>
              </w:rPr>
            </w:pPr>
            <w:r>
              <w:rPr>
                <w:rFonts w:cs="Arial"/>
                <w:szCs w:val="22"/>
              </w:rPr>
              <w:t>Yes (sponsor)</w:t>
            </w:r>
          </w:p>
        </w:tc>
      </w:tr>
      <w:tr w:rsidR="00BB024D" w:rsidRPr="00D823B9" w14:paraId="359B4FE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D3F260" w14:textId="77777777" w:rsidR="00BB024D" w:rsidRDefault="00BB024D" w:rsidP="009611A0">
            <w:pPr>
              <w:spacing w:after="60"/>
              <w:ind w:leftChars="35" w:left="72" w:hangingChars="1" w:hanging="2"/>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0643A4" w14:textId="77777777" w:rsidR="00BB024D" w:rsidRDefault="00BB024D" w:rsidP="009611A0">
            <w:pPr>
              <w:spacing w:after="60"/>
              <w:rPr>
                <w:rFonts w:cs="Arial"/>
                <w:szCs w:val="22"/>
              </w:rPr>
            </w:pPr>
            <w:r>
              <w:rPr>
                <w:rFonts w:cs="Arial"/>
                <w:szCs w:val="22"/>
              </w:rPr>
              <w:t>Written record of meetings 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5D9A4E" w14:textId="77777777" w:rsidR="00BB024D" w:rsidRDefault="00BB024D" w:rsidP="009611A0">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0AF5973A" w14:textId="77777777" w:rsidR="00BB024D" w:rsidRDefault="00BB024D" w:rsidP="009611A0">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0AB74D56" w14:textId="77777777" w:rsidR="00BB024D" w:rsidRDefault="00BB024D" w:rsidP="009611A0">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351E97BC" w14:textId="77777777" w:rsidR="00BB024D" w:rsidRDefault="00BB024D" w:rsidP="009611A0">
            <w:pPr>
              <w:spacing w:after="60"/>
              <w:rPr>
                <w:rFonts w:cs="Arial"/>
                <w:szCs w:val="22"/>
              </w:rPr>
            </w:pPr>
            <w:r>
              <w:rPr>
                <w:rFonts w:cs="Arial"/>
                <w:szCs w:val="22"/>
              </w:rPr>
              <w:t>Project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1AFE9AD" w14:textId="77777777" w:rsidR="00BB024D" w:rsidRDefault="00BB024D" w:rsidP="009611A0">
            <w:pPr>
              <w:spacing w:after="60"/>
              <w:rPr>
                <w:rFonts w:cs="Arial"/>
                <w:szCs w:val="22"/>
              </w:rPr>
            </w:pPr>
            <w:r>
              <w:rPr>
                <w:rFonts w:cs="Arial"/>
                <w:szCs w:val="22"/>
              </w:rPr>
              <w:t>Yes</w:t>
            </w:r>
          </w:p>
          <w:p w14:paraId="04A47EA6" w14:textId="7A18CF3A" w:rsidR="00BB024D" w:rsidRDefault="00BB024D" w:rsidP="009611A0">
            <w:pPr>
              <w:spacing w:after="60"/>
              <w:rPr>
                <w:rFonts w:cs="Arial"/>
                <w:szCs w:val="22"/>
              </w:rPr>
            </w:pPr>
            <w:r>
              <w:rPr>
                <w:rFonts w:cs="Arial"/>
                <w:szCs w:val="22"/>
              </w:rPr>
              <w:t>(</w:t>
            </w:r>
            <w:r w:rsidR="00D704B6">
              <w:rPr>
                <w:rFonts w:cs="Arial"/>
                <w:szCs w:val="22"/>
              </w:rPr>
              <w:t>a</w:t>
            </w:r>
            <w:r>
              <w:rPr>
                <w:rFonts w:cs="Arial"/>
                <w:szCs w:val="22"/>
              </w:rPr>
              <w:t>ttendees)</w:t>
            </w:r>
          </w:p>
        </w:tc>
      </w:tr>
      <w:tr w:rsidR="00CC19E2" w:rsidRPr="00D823B9" w14:paraId="4DC940CE"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950C5C" w14:textId="4EAB11FD" w:rsidR="00CC19E2" w:rsidDel="00B802F1" w:rsidRDefault="00CC19E2" w:rsidP="009611A0">
            <w:pPr>
              <w:spacing w:after="60"/>
              <w:ind w:leftChars="35" w:left="72" w:hangingChars="1" w:hanging="2"/>
              <w:rPr>
                <w:rFonts w:cs="Arial"/>
                <w:szCs w:val="22"/>
              </w:rPr>
            </w:pPr>
            <w:r>
              <w:rPr>
                <w:rFonts w:cs="Arial"/>
                <w:szCs w:val="22"/>
              </w:rPr>
              <w:t>O</w:t>
            </w:r>
            <w:r w:rsidR="00A0574D">
              <w:rPr>
                <w:rFonts w:cs="Arial"/>
                <w:szCs w:val="22"/>
              </w:rPr>
              <w:t>versight Committee</w:t>
            </w:r>
            <w:r>
              <w:rPr>
                <w:rFonts w:cs="Arial"/>
                <w:szCs w:val="22"/>
              </w:rPr>
              <w:t xml:space="preserve"> 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80482" w14:textId="77777777" w:rsidR="00CC19E2" w:rsidRDefault="00CC19E2" w:rsidP="009611A0">
            <w:pPr>
              <w:spacing w:after="60"/>
              <w:rPr>
                <w:rFonts w:cs="Arial"/>
                <w:szCs w:val="22"/>
              </w:rPr>
            </w:pPr>
            <w:r>
              <w:rPr>
                <w:rFonts w:cs="Arial"/>
                <w:szCs w:val="22"/>
              </w:rPr>
              <w:t>Summarize project progress, completed and upcoming activities, key risks and issues, actual costs, budget and schedule variance, and organizational change management activities</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A1B5F5" w14:textId="77777777" w:rsidR="00CC19E2" w:rsidRDefault="00CC19E2" w:rsidP="009611A0">
            <w:pPr>
              <w:spacing w:after="60"/>
              <w:rPr>
                <w:rFonts w:cs="Arial"/>
                <w:szCs w:val="22"/>
              </w:rPr>
            </w:pPr>
            <w:r>
              <w:rPr>
                <w:rFonts w:cs="Arial"/>
                <w:szCs w:val="22"/>
              </w:rPr>
              <w:t>Monthly or when a regularly occurring OC meeting is cancelled</w:t>
            </w:r>
          </w:p>
        </w:tc>
        <w:tc>
          <w:tcPr>
            <w:tcW w:w="1710" w:type="dxa"/>
            <w:tcBorders>
              <w:top w:val="single" w:sz="4" w:space="0" w:color="A6A6A6" w:themeColor="background1" w:themeShade="A6"/>
              <w:left w:val="nil"/>
              <w:bottom w:val="single" w:sz="4" w:space="0" w:color="A6A6A6" w:themeColor="background1" w:themeShade="A6"/>
              <w:right w:val="nil"/>
            </w:tcBorders>
          </w:tcPr>
          <w:p w14:paraId="11CE63D4" w14:textId="4B864E00" w:rsidR="00CC19E2" w:rsidRDefault="00CC19E2" w:rsidP="009611A0">
            <w:pPr>
              <w:spacing w:after="60"/>
              <w:rPr>
                <w:rFonts w:cs="Arial"/>
                <w:szCs w:val="22"/>
              </w:rPr>
            </w:pPr>
            <w:r>
              <w:rPr>
                <w:rFonts w:cs="Arial"/>
                <w:szCs w:val="22"/>
              </w:rPr>
              <w:t xml:space="preserve">Project </w:t>
            </w:r>
            <w:r w:rsidR="005552FB">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35D87E2E" w14:textId="77777777" w:rsidR="00CC19E2" w:rsidRDefault="00CC19E2" w:rsidP="009611A0">
            <w:pPr>
              <w:spacing w:after="60"/>
              <w:rPr>
                <w:rFonts w:cs="Arial"/>
                <w:szCs w:val="22"/>
              </w:rPr>
            </w:pPr>
            <w:r>
              <w:rPr>
                <w:rFonts w:cs="Arial"/>
                <w:szCs w:val="22"/>
              </w:rPr>
              <w:t>OC and other required stakeholders</w:t>
            </w:r>
          </w:p>
        </w:tc>
        <w:tc>
          <w:tcPr>
            <w:tcW w:w="1350" w:type="dxa"/>
            <w:tcBorders>
              <w:top w:val="single" w:sz="4" w:space="0" w:color="A6A6A6" w:themeColor="background1" w:themeShade="A6"/>
              <w:left w:val="nil"/>
              <w:bottom w:val="single" w:sz="4" w:space="0" w:color="A6A6A6" w:themeColor="background1" w:themeShade="A6"/>
              <w:right w:val="nil"/>
            </w:tcBorders>
          </w:tcPr>
          <w:p w14:paraId="4D6D6D19" w14:textId="77777777" w:rsidR="00CC19E2" w:rsidRDefault="00CC19E2" w:rsidP="009611A0">
            <w:pPr>
              <w:spacing w:after="60"/>
              <w:rPr>
                <w:rFonts w:cs="Arial"/>
                <w:szCs w:val="22"/>
              </w:rPr>
            </w:pPr>
            <w:r>
              <w:rPr>
                <w:rFonts w:cs="Arial"/>
                <w:szCs w:val="22"/>
              </w:rPr>
              <w:t>Email</w:t>
            </w:r>
          </w:p>
        </w:tc>
        <w:tc>
          <w:tcPr>
            <w:tcW w:w="1260" w:type="dxa"/>
            <w:tcBorders>
              <w:top w:val="single" w:sz="4" w:space="0" w:color="A6A6A6" w:themeColor="background1" w:themeShade="A6"/>
              <w:left w:val="nil"/>
              <w:bottom w:val="single" w:sz="4" w:space="0" w:color="A6A6A6" w:themeColor="background1" w:themeShade="A6"/>
              <w:right w:val="nil"/>
            </w:tcBorders>
          </w:tcPr>
          <w:p w14:paraId="79FF2F5F" w14:textId="77777777" w:rsidR="00CC19E2" w:rsidRDefault="00CC19E2" w:rsidP="009611A0">
            <w:pPr>
              <w:spacing w:after="60"/>
              <w:rPr>
                <w:rFonts w:cs="Arial"/>
                <w:szCs w:val="22"/>
              </w:rPr>
            </w:pPr>
            <w:r>
              <w:rPr>
                <w:rFonts w:cs="Arial"/>
                <w:szCs w:val="22"/>
              </w:rPr>
              <w:t>No</w:t>
            </w:r>
          </w:p>
        </w:tc>
      </w:tr>
      <w:tr w:rsidR="00823343" w:rsidRPr="00D823B9" w14:paraId="7FFFA2B1" w14:textId="77777777" w:rsidTr="00C6767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D823B9" w:rsidRDefault="00823343" w:rsidP="003C11BA">
            <w:pPr>
              <w:keepNext/>
              <w:keepLines/>
              <w:spacing w:after="60"/>
              <w:ind w:leftChars="35" w:left="72" w:hangingChars="1" w:hanging="2"/>
              <w:rPr>
                <w:rFonts w:cs="Arial"/>
                <w:szCs w:val="22"/>
              </w:rPr>
            </w:pPr>
            <w:r>
              <w:rPr>
                <w:rFonts w:cs="Arial"/>
                <w:szCs w:val="22"/>
              </w:rPr>
              <w:lastRenderedPageBreak/>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577D7A42" w:rsidR="00823343" w:rsidRPr="00D823B9" w:rsidRDefault="00823343" w:rsidP="00E2408C">
            <w:pPr>
              <w:keepNext/>
              <w:keepLines/>
              <w:spacing w:after="60"/>
              <w:rPr>
                <w:rFonts w:cs="Arial"/>
                <w:szCs w:val="22"/>
              </w:rPr>
            </w:pPr>
            <w:r>
              <w:rPr>
                <w:rFonts w:cs="Arial"/>
                <w:szCs w:val="22"/>
              </w:rPr>
              <w:t>Summarize individual progress and plan upcoming activities</w:t>
            </w:r>
            <w:r w:rsidR="00E3145A">
              <w:rPr>
                <w:rFonts w:cs="Arial"/>
                <w:szCs w:val="22"/>
              </w:rPr>
              <w:t>; includes information required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D823B9" w:rsidRDefault="00823343" w:rsidP="00E2408C">
            <w:pPr>
              <w:keepNext/>
              <w:keepLines/>
              <w:spacing w:after="60"/>
              <w:rPr>
                <w:rFonts w:cs="Arial"/>
                <w:szCs w:val="22"/>
              </w:rPr>
            </w:pPr>
            <w:r>
              <w:rPr>
                <w:rFonts w:cs="Arial"/>
                <w:szCs w:val="22"/>
              </w:rPr>
              <w:t>Weekly</w:t>
            </w:r>
          </w:p>
        </w:tc>
        <w:tc>
          <w:tcPr>
            <w:tcW w:w="1710" w:type="dxa"/>
            <w:tcBorders>
              <w:top w:val="nil"/>
              <w:left w:val="nil"/>
              <w:bottom w:val="single" w:sz="4" w:space="0" w:color="A6A6A6" w:themeColor="background1" w:themeShade="A6"/>
              <w:right w:val="nil"/>
            </w:tcBorders>
          </w:tcPr>
          <w:p w14:paraId="7ACCF4E8" w14:textId="174F47C3" w:rsidR="00823343" w:rsidRPr="00D823B9" w:rsidRDefault="00E3145A" w:rsidP="00E2408C">
            <w:pPr>
              <w:keepNext/>
              <w:keepLines/>
              <w:spacing w:after="60"/>
              <w:rPr>
                <w:rFonts w:cs="Arial"/>
                <w:szCs w:val="22"/>
              </w:rPr>
            </w:pPr>
            <w:r>
              <w:rPr>
                <w:rFonts w:cs="Arial"/>
                <w:szCs w:val="22"/>
              </w:rPr>
              <w:t>Vendor project manager, t</w:t>
            </w:r>
            <w:r w:rsidR="00823343">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5780CD7E" w:rsidR="00823343" w:rsidRDefault="00823343" w:rsidP="00E2408C">
            <w:pPr>
              <w:keepNext/>
              <w:keepLines/>
              <w:spacing w:after="60"/>
              <w:rPr>
                <w:rFonts w:cs="Arial"/>
                <w:szCs w:val="22"/>
              </w:rPr>
            </w:pPr>
            <w:r>
              <w:rPr>
                <w:rFonts w:cs="Arial"/>
                <w:szCs w:val="22"/>
              </w:rPr>
              <w:t>Project manager</w:t>
            </w:r>
            <w:r w:rsidR="00E3145A">
              <w:rPr>
                <w:rFonts w:cs="Arial"/>
                <w:szCs w:val="22"/>
              </w:rPr>
              <w:t xml:space="preserve">, </w:t>
            </w:r>
            <w:r>
              <w:rPr>
                <w:rFonts w:cs="Arial"/>
                <w:szCs w:val="22"/>
              </w:rPr>
              <w:t>other team members</w:t>
            </w:r>
          </w:p>
        </w:tc>
        <w:tc>
          <w:tcPr>
            <w:tcW w:w="1350" w:type="dxa"/>
            <w:tcBorders>
              <w:top w:val="nil"/>
              <w:left w:val="nil"/>
              <w:bottom w:val="single" w:sz="4" w:space="0" w:color="A6A6A6" w:themeColor="background1" w:themeShade="A6"/>
              <w:right w:val="nil"/>
            </w:tcBorders>
          </w:tcPr>
          <w:p w14:paraId="21B39FDB" w14:textId="2BB2DE66" w:rsidR="00823343" w:rsidRDefault="00C30D9F" w:rsidP="00E2408C">
            <w:pPr>
              <w:keepNext/>
              <w:keepLines/>
              <w:spacing w:after="60"/>
              <w:rPr>
                <w:rFonts w:cs="Arial"/>
                <w:szCs w:val="22"/>
              </w:rPr>
            </w:pPr>
            <w:r>
              <w:rPr>
                <w:rFonts w:cs="Arial"/>
                <w:szCs w:val="22"/>
              </w:rPr>
              <w:t xml:space="preserve">Project </w:t>
            </w:r>
            <w:r w:rsidR="00823343">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Default="00823343" w:rsidP="00E2408C">
            <w:pPr>
              <w:keepNext/>
              <w:keepLines/>
              <w:spacing w:after="60"/>
              <w:rPr>
                <w:rFonts w:cs="Arial"/>
                <w:szCs w:val="22"/>
              </w:rPr>
            </w:pPr>
            <w:r>
              <w:rPr>
                <w:rFonts w:cs="Arial"/>
                <w:szCs w:val="22"/>
              </w:rPr>
              <w:t>No</w:t>
            </w:r>
          </w:p>
        </w:tc>
      </w:tr>
      <w:tr w:rsidR="00823343" w:rsidRPr="00D823B9" w14:paraId="0A67365E"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BD0D21" w14:textId="035849D2" w:rsidR="00823343" w:rsidRDefault="007506AA" w:rsidP="003C11BA">
            <w:pPr>
              <w:spacing w:after="60"/>
              <w:ind w:leftChars="35" w:left="72" w:hangingChars="1" w:hanging="2"/>
              <w:rPr>
                <w:rFonts w:cs="Arial"/>
                <w:szCs w:val="22"/>
              </w:rPr>
            </w:pPr>
            <w:r>
              <w:rPr>
                <w:rFonts w:cs="Arial"/>
                <w:szCs w:val="22"/>
              </w:rPr>
              <w:t>Project Status Dashboard</w:t>
            </w:r>
          </w:p>
          <w:p w14:paraId="0D116766" w14:textId="2CDB351C" w:rsidR="00CE764B" w:rsidRDefault="00CE764B" w:rsidP="00CE764B">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65FF41D4" w:rsidR="00823343" w:rsidRPr="00D823B9" w:rsidRDefault="00823343" w:rsidP="00E2408C">
            <w:pPr>
              <w:spacing w:after="60"/>
              <w:rPr>
                <w:rFonts w:cs="Arial"/>
                <w:szCs w:val="22"/>
              </w:rPr>
            </w:pPr>
            <w:r>
              <w:rPr>
                <w:rFonts w:cs="Arial"/>
                <w:szCs w:val="22"/>
              </w:rPr>
              <w:t>Summarize</w:t>
            </w:r>
            <w:r w:rsidR="00CE764B">
              <w:rPr>
                <w:rFonts w:cs="Arial"/>
                <w:szCs w:val="22"/>
              </w:rPr>
              <w:t>s</w:t>
            </w:r>
            <w:r>
              <w:rPr>
                <w:rFonts w:cs="Arial"/>
                <w:szCs w:val="22"/>
              </w:rPr>
              <w:t xml:space="preserve"> project progress</w:t>
            </w:r>
            <w:r w:rsidR="00CE764B">
              <w:rPr>
                <w:rFonts w:cs="Arial"/>
                <w:szCs w:val="22"/>
              </w:rPr>
              <w:t>, completed</w:t>
            </w:r>
            <w:r>
              <w:rPr>
                <w:rFonts w:cs="Arial"/>
                <w:szCs w:val="22"/>
              </w:rPr>
              <w:t xml:space="preserve"> and upcoming activities, </w:t>
            </w:r>
            <w:r w:rsidR="00836AF1">
              <w:rPr>
                <w:rFonts w:cs="Arial"/>
                <w:szCs w:val="22"/>
              </w:rPr>
              <w:t xml:space="preserve">risks and issues, actual costs, and </w:t>
            </w:r>
            <w:r>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3DABC24E" w:rsidR="00823343" w:rsidRDefault="00823343" w:rsidP="00E2408C">
            <w:pPr>
              <w:spacing w:after="60"/>
              <w:rPr>
                <w:rFonts w:cs="Arial"/>
                <w:szCs w:val="22"/>
              </w:rPr>
            </w:pPr>
            <w:r>
              <w:rPr>
                <w:rFonts w:cs="Arial"/>
                <w:szCs w:val="22"/>
              </w:rPr>
              <w:t xml:space="preserve">Project </w:t>
            </w:r>
            <w:r w:rsidR="005552FB">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014A023B" w:rsidR="00823343" w:rsidRDefault="00823343" w:rsidP="00E2408C">
            <w:pPr>
              <w:spacing w:after="60"/>
              <w:rPr>
                <w:rFonts w:cs="Arial"/>
                <w:szCs w:val="22"/>
              </w:rPr>
            </w:pPr>
            <w:r>
              <w:rPr>
                <w:rFonts w:cs="Arial"/>
                <w:szCs w:val="22"/>
              </w:rPr>
              <w:t xml:space="preserve">Project team members, sponsor, </w:t>
            </w:r>
            <w:r w:rsidR="00F15A0A">
              <w:rPr>
                <w:rFonts w:cs="Arial"/>
                <w:szCs w:val="22"/>
              </w:rPr>
              <w:t>OC</w:t>
            </w:r>
            <w:r>
              <w:rPr>
                <w:rFonts w:cs="Arial"/>
                <w:szCs w:val="22"/>
              </w:rPr>
              <w:t>,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6D14B81B" w:rsidR="00823343" w:rsidRDefault="00836AF1"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C03EDD" w:rsidRPr="00D823B9" w14:paraId="11A1F945"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1BCA54" w14:textId="018A2827" w:rsidR="00C03EDD" w:rsidRDefault="00C03EDD" w:rsidP="003C11BA">
            <w:pPr>
              <w:spacing w:after="60"/>
              <w:ind w:leftChars="35" w:left="72" w:hangingChars="1" w:hanging="2"/>
              <w:rPr>
                <w:rFonts w:cs="Arial"/>
                <w:szCs w:val="22"/>
              </w:rPr>
            </w:pPr>
            <w:r>
              <w:rPr>
                <w:rFonts w:cs="Arial"/>
                <w:szCs w:val="22"/>
              </w:rPr>
              <w:t>xxx</w:t>
            </w:r>
          </w:p>
          <w:p w14:paraId="7F7FED88" w14:textId="49AD1D7D" w:rsidR="00C03EDD" w:rsidDel="00C03EDD" w:rsidRDefault="00C03EDD" w:rsidP="00C03EDD">
            <w:pPr>
              <w:pStyle w:val="BlueInstructions"/>
            </w:pPr>
            <w:r>
              <w:t xml:space="preserve">Add planned communications specific to </w:t>
            </w:r>
            <w:r w:rsidR="00CD7A17">
              <w:t xml:space="preserve">organizational </w:t>
            </w:r>
            <w:r>
              <w:t>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87536"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458DBB" w14:textId="77777777" w:rsidR="00C03EDD" w:rsidDel="00C03EDD" w:rsidRDefault="00C03EDD"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5B1519" w14:textId="77777777" w:rsidR="00C03EDD" w:rsidDel="00C03EDD" w:rsidRDefault="00C03EDD"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66455BF0"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0DE4E9B2" w14:textId="77777777" w:rsidR="00C03EDD" w:rsidDel="00C03EDD" w:rsidRDefault="00C03EDD"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21E60D89" w14:textId="77777777" w:rsidR="00C03EDD" w:rsidDel="00C03EDD" w:rsidRDefault="00C03EDD"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76" w:name="_Toc16691884"/>
      <w:bookmarkStart w:id="77" w:name="_Toc16691885"/>
      <w:bookmarkStart w:id="78" w:name="_Toc16691886"/>
      <w:bookmarkStart w:id="79" w:name="_Toc16691887"/>
      <w:bookmarkStart w:id="80" w:name="_Toc16691888"/>
      <w:bookmarkStart w:id="81" w:name="_Toc16691889"/>
      <w:bookmarkStart w:id="82" w:name="_Toc16691890"/>
      <w:bookmarkStart w:id="83" w:name="_Toc16691891"/>
      <w:bookmarkStart w:id="84" w:name="_Toc16691892"/>
      <w:bookmarkStart w:id="85" w:name="_Toc16691893"/>
      <w:bookmarkStart w:id="86" w:name="_Toc16691894"/>
      <w:bookmarkStart w:id="87" w:name="_Toc16691895"/>
      <w:bookmarkStart w:id="88" w:name="_Toc16691896"/>
      <w:bookmarkStart w:id="89" w:name="_Toc16691897"/>
      <w:bookmarkStart w:id="90" w:name="_Toc16691898"/>
      <w:bookmarkStart w:id="91" w:name="_Toc16691899"/>
      <w:bookmarkStart w:id="92" w:name="_Communication_Management"/>
      <w:bookmarkStart w:id="93" w:name="_Toc20279886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Quality Management</w:t>
      </w:r>
      <w:bookmarkEnd w:id="93"/>
    </w:p>
    <w:p w14:paraId="64B97F23" w14:textId="3F717766" w:rsidR="00215868" w:rsidRDefault="00215868" w:rsidP="00215868">
      <w:pPr>
        <w:pStyle w:val="Heading2"/>
      </w:pPr>
      <w:hyperlink r:id="rId31" w:history="1">
        <w:bookmarkStart w:id="94" w:name="_Toc202798866"/>
        <w:r w:rsidRPr="00D30CA1">
          <w:rPr>
            <w:rStyle w:val="Hyperlink"/>
          </w:rPr>
          <w:t>Quality Management Information</w:t>
        </w:r>
        <w:bookmarkEnd w:id="94"/>
      </w:hyperlink>
    </w:p>
    <w:p w14:paraId="2CD4E3F2" w14:textId="645594D9" w:rsidR="00C53FD2" w:rsidRDefault="00457A28" w:rsidP="007E6398">
      <w:pPr>
        <w:pStyle w:val="Heading2"/>
      </w:pPr>
      <w:hyperlink r:id="rId32" w:history="1">
        <w:bookmarkStart w:id="95" w:name="_Toc202798867"/>
        <w:r w:rsidRPr="00D30CA1">
          <w:rPr>
            <w:rStyle w:val="Hyperlink"/>
          </w:rPr>
          <w:t xml:space="preserve">Quality </w:t>
        </w:r>
        <w:bookmarkStart w:id="96" w:name="_Communications_Management_Plan"/>
        <w:bookmarkEnd w:id="96"/>
        <w:r w:rsidR="00B40BB0" w:rsidRPr="00D30CA1">
          <w:rPr>
            <w:rStyle w:val="Hyperlink"/>
          </w:rPr>
          <w:t>Assurance</w:t>
        </w:r>
        <w:bookmarkEnd w:id="95"/>
      </w:hyperlink>
    </w:p>
    <w:p w14:paraId="26000318" w14:textId="6E3CA786" w:rsidR="00484D2C" w:rsidRDefault="004929D7" w:rsidP="00B626C6">
      <w:pPr>
        <w:pStyle w:val="Heading3"/>
      </w:pPr>
      <w:hyperlink r:id="rId33" w:history="1">
        <w:bookmarkStart w:id="97" w:name="_Toc202798868"/>
        <w:r w:rsidRPr="00D30CA1">
          <w:rPr>
            <w:rStyle w:val="Hyperlink"/>
          </w:rPr>
          <w:t>Project Quality Assurance</w:t>
        </w:r>
        <w:bookmarkEnd w:id="97"/>
      </w:hyperlink>
    </w:p>
    <w:p w14:paraId="2AC03D33" w14:textId="0A0282B1" w:rsidR="0096001A" w:rsidRDefault="0096001A" w:rsidP="0096001A">
      <w:pPr>
        <w:pStyle w:val="Heading3"/>
      </w:pPr>
      <w:bookmarkStart w:id="98" w:name="_Toc202798869"/>
      <w:r>
        <w:t>Product Quality Assurance</w:t>
      </w:r>
      <w:bookmarkEnd w:id="98"/>
    </w:p>
    <w:p w14:paraId="79F7ECFD" w14:textId="12A3A366" w:rsidR="00B40BB0" w:rsidRDefault="00B40BB0" w:rsidP="00B40BB0">
      <w:pPr>
        <w:spacing w:before="120"/>
      </w:pPr>
      <w:r>
        <w:t>Following are the quality assurance processes for the product produced by this project:</w:t>
      </w:r>
    </w:p>
    <w:p w14:paraId="581A083D" w14:textId="77777777" w:rsidR="00A44654" w:rsidRPr="00F20027" w:rsidRDefault="00A44654" w:rsidP="00A44654">
      <w:pPr>
        <w:pStyle w:val="BlueInstructions"/>
      </w:pPr>
      <w:r w:rsidRPr="00F20027">
        <w:t xml:space="preserve">If there are any vendors participating in this project, review and include </w:t>
      </w:r>
      <w:r>
        <w:t>their</w:t>
      </w:r>
      <w:r w:rsidRPr="00F20027">
        <w:t xml:space="preserve"> quality processes</w:t>
      </w:r>
      <w:r>
        <w:t>.</w:t>
      </w:r>
    </w:p>
    <w:p w14:paraId="374B940E" w14:textId="38289915" w:rsidR="00B40BB0" w:rsidRPr="007A51CC" w:rsidRDefault="00B40BB0" w:rsidP="00B40BB0">
      <w:pPr>
        <w:pStyle w:val="BlueInstructions"/>
      </w:pPr>
      <w:r w:rsidRPr="007A51CC">
        <w:t>Add or remove as necessary</w:t>
      </w:r>
      <w:r w:rsidR="00A44654">
        <w:t>.</w:t>
      </w:r>
    </w:p>
    <w:p w14:paraId="4A3C72BC" w14:textId="77777777" w:rsidR="00B40BB0" w:rsidRDefault="00B40BB0" w:rsidP="00B40BB0">
      <w:pPr>
        <w:numPr>
          <w:ilvl w:val="0"/>
          <w:numId w:val="22"/>
        </w:numPr>
        <w:spacing w:before="120"/>
      </w:pPr>
      <w:r>
        <w:t>Prototype walkthroughs – screen shots are shown to the appropriate user group to confirm that the requirements were understood and the system designed correctly</w:t>
      </w:r>
    </w:p>
    <w:p w14:paraId="4614BC23" w14:textId="77777777" w:rsidR="00B40BB0" w:rsidRDefault="00B40BB0" w:rsidP="00B40BB0">
      <w:pPr>
        <w:numPr>
          <w:ilvl w:val="0"/>
          <w:numId w:val="22"/>
        </w:numPr>
        <w:spacing w:before="120"/>
      </w:pPr>
      <w:r>
        <w:t>Unit testing – happens periodically during development to ensure sections of code are meeting the design specifications</w:t>
      </w:r>
    </w:p>
    <w:p w14:paraId="248271AB" w14:textId="77777777" w:rsidR="00B40BB0" w:rsidRDefault="00B40BB0" w:rsidP="00B40BB0">
      <w:pPr>
        <w:numPr>
          <w:ilvl w:val="0"/>
          <w:numId w:val="22"/>
        </w:numPr>
        <w:spacing w:before="120"/>
      </w:pPr>
      <w:r>
        <w:t>System testing – verifies the system operates per the design specifications</w:t>
      </w:r>
    </w:p>
    <w:p w14:paraId="3B4F76A0" w14:textId="2029F58E" w:rsidR="00B40BB0" w:rsidRDefault="00B40BB0" w:rsidP="00B40BB0">
      <w:pPr>
        <w:numPr>
          <w:ilvl w:val="0"/>
          <w:numId w:val="22"/>
        </w:numPr>
        <w:spacing w:before="120"/>
      </w:pPr>
      <w:r>
        <w:lastRenderedPageBreak/>
        <w:t xml:space="preserve">Regression testing – retests a modified </w:t>
      </w:r>
      <w:r w:rsidR="00FB2425">
        <w:t xml:space="preserve">system </w:t>
      </w:r>
      <w:r>
        <w:t>to verify that the fix did not introduce any additional errors</w:t>
      </w:r>
    </w:p>
    <w:p w14:paraId="15F0C248" w14:textId="77777777" w:rsidR="00B40BB0" w:rsidRDefault="00B40BB0" w:rsidP="00B40BB0">
      <w:pPr>
        <w:numPr>
          <w:ilvl w:val="0"/>
          <w:numId w:val="22"/>
        </w:numPr>
        <w:spacing w:before="120"/>
      </w:pPr>
      <w:r>
        <w:t>Performance/Load testing – ensures the system can support the number of users or data; automated test that may utilize existing test scenarios to determine system performance and identify any system issues</w:t>
      </w:r>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Security testing – ensure that the system adheres to appropriate security levels; test vulnerabilities, as well as user roles and data security</w:t>
      </w:r>
    </w:p>
    <w:p w14:paraId="77753815" w14:textId="47111119" w:rsidR="00B40BB0" w:rsidRDefault="00B40BB0" w:rsidP="00B40BB0">
      <w:pPr>
        <w:pStyle w:val="ListParagraph"/>
        <w:numPr>
          <w:ilvl w:val="0"/>
          <w:numId w:val="21"/>
        </w:numPr>
      </w:pPr>
      <w:r>
        <w:t>Agency/User acceptance testing – ensures compliance with the design and that the system operates as expected using “real life” scenarios</w:t>
      </w:r>
    </w:p>
    <w:p w14:paraId="74C9C9F7" w14:textId="28E03866" w:rsidR="00B40BB0" w:rsidRDefault="00B40BB0" w:rsidP="00B40BB0">
      <w:pPr>
        <w:pStyle w:val="Heading2"/>
      </w:pPr>
      <w:hyperlink r:id="rId34" w:history="1">
        <w:bookmarkStart w:id="99" w:name="_Toc202798870"/>
        <w:r w:rsidRPr="00D30CA1">
          <w:rPr>
            <w:rStyle w:val="Hyperlink"/>
          </w:rPr>
          <w:t>Quality Control</w:t>
        </w:r>
        <w:bookmarkEnd w:id="99"/>
      </w:hyperlink>
    </w:p>
    <w:p w14:paraId="4B496EBF" w14:textId="083E3648" w:rsidR="00B40BB0" w:rsidRDefault="00FC0880" w:rsidP="00FC0880">
      <w:pPr>
        <w:pStyle w:val="Heading3"/>
      </w:pPr>
      <w:hyperlink r:id="rId35" w:history="1">
        <w:bookmarkStart w:id="100" w:name="_Toc202798871"/>
        <w:r w:rsidRPr="001F7C53">
          <w:rPr>
            <w:rStyle w:val="Hyperlink"/>
          </w:rPr>
          <w:t>Project Quality Control</w:t>
        </w:r>
        <w:bookmarkEnd w:id="100"/>
      </w:hyperlink>
    </w:p>
    <w:p w14:paraId="7CF1EBD8" w14:textId="4E8CCC66" w:rsidR="00FC0880" w:rsidRDefault="00FC0880" w:rsidP="00FC0880">
      <w:pPr>
        <w:pStyle w:val="Heading3"/>
      </w:pPr>
      <w:bookmarkStart w:id="101" w:name="_Toc202798872"/>
      <w:r>
        <w:t>Product Quality Control</w:t>
      </w:r>
      <w:bookmarkEnd w:id="101"/>
    </w:p>
    <w:p w14:paraId="5B2A6555" w14:textId="3647D638"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B40BB0">
      <w:pPr>
        <w:numPr>
          <w:ilvl w:val="0"/>
          <w:numId w:val="24"/>
        </w:numPr>
        <w:spacing w:before="120"/>
        <w:ind w:left="720"/>
      </w:pPr>
      <w:r>
        <w:t>The product will not move forward to agency/user acceptance testing if any “show stopper” errors are present</w:t>
      </w:r>
    </w:p>
    <w:p w14:paraId="003B19D9" w14:textId="77777777" w:rsidR="00B40BB0" w:rsidRDefault="00B40BB0" w:rsidP="00B40BB0">
      <w:pPr>
        <w:numPr>
          <w:ilvl w:val="0"/>
          <w:numId w:val="24"/>
        </w:numPr>
        <w:spacing w:before="120"/>
        <w:ind w:left="720"/>
      </w:pPr>
      <w:r>
        <w:t>The product may move forward to agency/user acceptance testing at the discretion of the sponsor if high-level errors are present</w:t>
      </w:r>
    </w:p>
    <w:p w14:paraId="765B5CF7" w14:textId="77777777" w:rsidR="00B40BB0" w:rsidRDefault="00B40BB0" w:rsidP="00B40BB0">
      <w:pPr>
        <w:numPr>
          <w:ilvl w:val="0"/>
          <w:numId w:val="24"/>
        </w:numPr>
        <w:spacing w:before="120"/>
        <w:ind w:left="720"/>
      </w:pPr>
      <w:r>
        <w:t>The project will move forward to agency/user acceptance testing if minimal/cosmetic errors are present</w:t>
      </w:r>
    </w:p>
    <w:p w14:paraId="06B7C2DA" w14:textId="660783C5" w:rsidR="00CC2292" w:rsidRPr="00B35C97" w:rsidRDefault="00CC2292" w:rsidP="00627519">
      <w:pPr>
        <w:pStyle w:val="Heading1"/>
      </w:pPr>
      <w:bookmarkStart w:id="102" w:name="_Toc202798873"/>
      <w:r w:rsidRPr="00B35C97">
        <w:t>Organizational Change Analysis</w:t>
      </w:r>
      <w:bookmarkEnd w:id="102"/>
    </w:p>
    <w:p w14:paraId="78046EAF" w14:textId="486FDB82" w:rsidR="00943359" w:rsidRDefault="00943359" w:rsidP="00943359">
      <w:pPr>
        <w:pStyle w:val="BlueInstructions"/>
      </w:pPr>
      <w:r>
        <w:t xml:space="preserve">Describe </w:t>
      </w:r>
      <w:r w:rsidR="00BB0E98">
        <w:t>the change the project will create and who will be affected. Ideally, the change assessments will have been done prior to this project plan, or at least early conversations had with the agency to understand the changes and impacted people at a high level.</w:t>
      </w:r>
    </w:p>
    <w:p w14:paraId="362D9706" w14:textId="0BCB21DC" w:rsidR="00F736FC" w:rsidRDefault="00F736FC" w:rsidP="00CC2292">
      <w:r>
        <w:t>This project will impact</w:t>
      </w:r>
      <w:r w:rsidR="00E161C0">
        <w:t xml:space="preserve"> the following groups:</w:t>
      </w:r>
    </w:p>
    <w:p w14:paraId="43EDE08E" w14:textId="2A878099" w:rsidR="007C433A" w:rsidRDefault="007C433A" w:rsidP="00F40173">
      <w:pPr>
        <w:pStyle w:val="ListParagraph"/>
        <w:numPr>
          <w:ilvl w:val="0"/>
          <w:numId w:val="39"/>
        </w:numPr>
        <w:spacing w:before="120"/>
        <w:contextualSpacing w:val="0"/>
      </w:pPr>
      <w:r>
        <w:t>…</w:t>
      </w:r>
    </w:p>
    <w:p w14:paraId="2B5D348A" w14:textId="06B6AE07" w:rsidR="007C433A" w:rsidRDefault="007C433A" w:rsidP="00F40173">
      <w:pPr>
        <w:pStyle w:val="ListParagraph"/>
        <w:numPr>
          <w:ilvl w:val="0"/>
          <w:numId w:val="39"/>
        </w:numPr>
        <w:spacing w:before="120"/>
        <w:contextualSpacing w:val="0"/>
      </w:pPr>
      <w:r>
        <w:t>…</w:t>
      </w:r>
    </w:p>
    <w:p w14:paraId="293EEDDA" w14:textId="7BE2C750" w:rsidR="007C433A" w:rsidRDefault="007C433A" w:rsidP="007C433A">
      <w:r>
        <w:t xml:space="preserve">The key changes this project will produce </w:t>
      </w:r>
      <w:r w:rsidR="004259DD">
        <w:t xml:space="preserve">at a high level </w:t>
      </w:r>
      <w:r>
        <w:t>are</w:t>
      </w:r>
      <w:r w:rsidR="0023456E">
        <w:t>:</w:t>
      </w:r>
    </w:p>
    <w:p w14:paraId="6A9F0454" w14:textId="19EA8ED7" w:rsidR="0023456E" w:rsidRDefault="0023456E" w:rsidP="00F40173">
      <w:pPr>
        <w:pStyle w:val="ListParagraph"/>
        <w:numPr>
          <w:ilvl w:val="0"/>
          <w:numId w:val="40"/>
        </w:numPr>
        <w:spacing w:before="120"/>
        <w:contextualSpacing w:val="0"/>
      </w:pPr>
      <w:r>
        <w:t xml:space="preserve">… </w:t>
      </w:r>
      <w:r w:rsidRPr="004262D0">
        <w:rPr>
          <w:rStyle w:val="BlueInstructionsChar"/>
        </w:rPr>
        <w:t>(Example: Members of the public are now required to enter their information online via the agency’s website vs. sending in paper copies of the required forms)</w:t>
      </w:r>
    </w:p>
    <w:p w14:paraId="56769BA8" w14:textId="4521E969" w:rsidR="00CC566B" w:rsidRDefault="00CC566B" w:rsidP="00F40173">
      <w:pPr>
        <w:pStyle w:val="ListParagraph"/>
        <w:numPr>
          <w:ilvl w:val="0"/>
          <w:numId w:val="40"/>
        </w:numPr>
        <w:spacing w:before="120"/>
        <w:contextualSpacing w:val="0"/>
      </w:pPr>
      <w:r>
        <w:t>…</w:t>
      </w:r>
    </w:p>
    <w:p w14:paraId="6F7D4BA2" w14:textId="7C6586A6" w:rsidR="004262D0" w:rsidRPr="00CC2292" w:rsidRDefault="004262D0" w:rsidP="004262D0">
      <w:r>
        <w:t>This project</w:t>
      </w:r>
      <w:r w:rsidR="002713D6">
        <w:t xml:space="preserve"> will use the State’s methodology (based on Prosci) and </w:t>
      </w:r>
      <w:r w:rsidR="00CD7A17">
        <w:t xml:space="preserve">organizational </w:t>
      </w:r>
      <w:r w:rsidR="002713D6">
        <w:t>change management process to assess and address organizational change for the impacted groups and create a change management plan deliverable for this project. Elements in the change management plan may overlap with this project plan but will likely address topics beyond the project scope and schedule.</w:t>
      </w:r>
    </w:p>
    <w:p w14:paraId="25EC6CB8" w14:textId="65CDAECB" w:rsidR="00BD2A4B" w:rsidRDefault="00B40BB0" w:rsidP="00627519">
      <w:pPr>
        <w:pStyle w:val="Heading1"/>
      </w:pPr>
      <w:bookmarkStart w:id="103" w:name="_Toc202798874"/>
      <w:r>
        <w:lastRenderedPageBreak/>
        <w:t>Implementation and Transition Plan</w:t>
      </w:r>
      <w:bookmarkEnd w:id="103"/>
    </w:p>
    <w:p w14:paraId="675B1B75" w14:textId="4520B4A2" w:rsidR="00B40BB0" w:rsidRPr="007A51CC" w:rsidRDefault="00B40BB0" w:rsidP="00B40BB0">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p>
    <w:p w14:paraId="0A5F9E05" w14:textId="7D7E0300" w:rsidR="00B40BB0" w:rsidRDefault="00B37DA4" w:rsidP="00B40BB0">
      <w:pPr>
        <w:pStyle w:val="BlueInstructions"/>
      </w:pPr>
      <w:r>
        <w:t xml:space="preserve">For most projects </w:t>
      </w:r>
      <w:r w:rsidR="00B40BB0" w:rsidRPr="007A51CC">
        <w:t>this is usually a standalone plan</w:t>
      </w:r>
      <w:r w:rsidR="000C360C">
        <w:t>, likely a deliverable by the vendor,</w:t>
      </w:r>
      <w:r w:rsidR="00B40BB0" w:rsidRPr="007A51CC">
        <w:t xml:space="preserve"> due to the level of detail required, and because transition details will not be known until closer to deployment. Up front, feel free to add any details known at the time into this project plan.</w:t>
      </w:r>
    </w:p>
    <w:p w14:paraId="4BA2EEE7" w14:textId="1F7C0A56" w:rsidR="00B766E5" w:rsidRDefault="00B766E5" w:rsidP="00B766E5">
      <w:pPr>
        <w:pStyle w:val="BlueInstructions"/>
      </w:pPr>
      <w:r>
        <w:t xml:space="preserve">To assist with discussions around the implementation and transition of the solution, following is a link to the implementation checklist: </w:t>
      </w:r>
      <w:hyperlink r:id="rId36" w:history="1">
        <w:r w:rsidR="007442F3" w:rsidRPr="005159CE">
          <w:rPr>
            <w:rStyle w:val="Hyperlink"/>
          </w:rPr>
          <w:t>Implementation Checklist</w:t>
        </w:r>
      </w:hyperlink>
      <w:r w:rsidR="003C1D09">
        <w:t>.</w:t>
      </w:r>
    </w:p>
    <w:p w14:paraId="1EB78A80" w14:textId="08DADDA7" w:rsidR="00B40BB0" w:rsidRDefault="000C360C" w:rsidP="00B40BB0">
      <w:pPr>
        <w:pStyle w:val="BlueInstructions"/>
      </w:pPr>
      <w:r>
        <w:t xml:space="preserve">If this plan is not </w:t>
      </w:r>
      <w:r w:rsidR="00B353B1">
        <w:t xml:space="preserve">provided by the vendor as </w:t>
      </w:r>
      <w:r>
        <w:t xml:space="preserve">a separate deliverable of the project, you can put the information here, or use a template and create a separate deliverable. </w:t>
      </w:r>
      <w:r w:rsidR="00B40BB0">
        <w:t xml:space="preserve">Following is the link to the implementation and transition plan template: </w:t>
      </w:r>
      <w:hyperlink r:id="rId37" w:history="1">
        <w:r w:rsidR="007442F3" w:rsidRPr="005159CE">
          <w:rPr>
            <w:rStyle w:val="Hyperlink"/>
          </w:rPr>
          <w:t>Implementation and Transition Plan Template</w:t>
        </w:r>
      </w:hyperlink>
      <w:r w:rsidR="003C1D09">
        <w:t>.</w:t>
      </w:r>
    </w:p>
    <w:p w14:paraId="0C5A2CDA" w14:textId="4B8D279D" w:rsidR="00DC4540" w:rsidRPr="00B40BB0" w:rsidRDefault="00DC4540" w:rsidP="00DC4540">
      <w:r>
        <w:t>This plan is a separate deliverable of this project and therefore not included as part of this project plan.</w:t>
      </w:r>
    </w:p>
    <w:p w14:paraId="5AE7E96F" w14:textId="77777777" w:rsidR="000F3A95" w:rsidRDefault="000F3A95" w:rsidP="000F3A95">
      <w:pPr>
        <w:pStyle w:val="Heading1"/>
      </w:pPr>
      <w:bookmarkStart w:id="104" w:name="_Toc202798875"/>
      <w:r>
        <w:t>Integrated Change Control</w:t>
      </w:r>
      <w:bookmarkEnd w:id="104"/>
    </w:p>
    <w:p w14:paraId="0DF3218B" w14:textId="0EB64A60" w:rsidR="000F3A95" w:rsidRPr="009F526D" w:rsidRDefault="00185199" w:rsidP="009F526D">
      <w:pPr>
        <w:pStyle w:val="Heading2"/>
      </w:pPr>
      <w:hyperlink r:id="rId38" w:history="1">
        <w:bookmarkStart w:id="105" w:name="_Toc202798876"/>
        <w:r w:rsidRPr="00D4140A">
          <w:rPr>
            <w:rStyle w:val="Hyperlink"/>
          </w:rPr>
          <w:t>Integrated Change Control Description</w:t>
        </w:r>
        <w:bookmarkEnd w:id="105"/>
      </w:hyperlink>
      <w:r w:rsidR="000F3A95" w:rsidRPr="009F526D">
        <w:rPr>
          <w:rFonts w:cs="Arial"/>
        </w:rPr>
        <w:t xml:space="preserve"> </w:t>
      </w:r>
    </w:p>
    <w:p w14:paraId="240C17E5" w14:textId="3A104735" w:rsidR="00C16A8F" w:rsidRPr="00BB40EF" w:rsidRDefault="00B3513C" w:rsidP="00BB40EF">
      <w:pPr>
        <w:pStyle w:val="Heading2"/>
      </w:pPr>
      <w:hyperlink r:id="rId39" w:history="1">
        <w:bookmarkStart w:id="106" w:name="_Toc202798877"/>
        <w:r w:rsidRPr="00D4140A">
          <w:rPr>
            <w:rStyle w:val="Hyperlink"/>
          </w:rPr>
          <w:t>Change Request Procedure</w:t>
        </w:r>
        <w:bookmarkEnd w:id="106"/>
      </w:hyperlink>
    </w:p>
    <w:p w14:paraId="2FE737CC" w14:textId="1F0F3893" w:rsidR="000F3A95" w:rsidRDefault="000F3A95" w:rsidP="000F3A95">
      <w:pPr>
        <w:pStyle w:val="Heading2"/>
      </w:pPr>
      <w:hyperlink r:id="rId40" w:history="1">
        <w:bookmarkStart w:id="107" w:name="_Toc202798878"/>
        <w:r w:rsidRPr="00D4140A">
          <w:rPr>
            <w:rStyle w:val="Hyperlink"/>
          </w:rPr>
          <w:t>Change Control Process</w:t>
        </w:r>
        <w:bookmarkEnd w:id="107"/>
      </w:hyperlink>
    </w:p>
    <w:p w14:paraId="430C645B" w14:textId="690FDFF4" w:rsidR="00966543" w:rsidRDefault="00966543" w:rsidP="00966543">
      <w:pPr>
        <w:pStyle w:val="BlueInstructions"/>
      </w:pPr>
      <w:r>
        <w:t>If your project is part of a program</w:t>
      </w:r>
      <w:r w:rsidR="00DC0069">
        <w:t>,</w:t>
      </w:r>
      <w:r>
        <w:t xml:space="preserve"> consider if you will follow the </w:t>
      </w:r>
      <w:r w:rsidR="00F04935">
        <w:t>change control procedure as outlined in Appendix A</w:t>
      </w:r>
      <w:r>
        <w:t xml:space="preserve">, or will you follow a different </w:t>
      </w:r>
      <w:r w:rsidR="00335BD3">
        <w:t>process</w:t>
      </w:r>
      <w:r>
        <w:t xml:space="preserve">? (e.g., if you have a program, the program manager or program sponsor needs to approve all change requests before bringing to the </w:t>
      </w:r>
      <w:r w:rsidR="005E09AF">
        <w:t>OC</w:t>
      </w:r>
      <w:r>
        <w:t xml:space="preserve">)? If you have changes, remember to update the Vizio process flow </w:t>
      </w:r>
      <w:r w:rsidR="00BD038E">
        <w:t xml:space="preserve">and include it below with a </w:t>
      </w:r>
      <w:r w:rsidR="00CE1D46">
        <w:t>Figure Title</w:t>
      </w:r>
      <w:r>
        <w:t>.</w:t>
      </w:r>
      <w:r w:rsidR="00335BD3">
        <w:t xml:space="preserve"> Make sure that whatever you do aligns with the contract and the language above.</w:t>
      </w:r>
    </w:p>
    <w:p w14:paraId="25134D5C" w14:textId="7A00CF9E" w:rsidR="001277C7" w:rsidRDefault="001277C7" w:rsidP="001277C7">
      <w:pPr>
        <w:pStyle w:val="Heading2"/>
      </w:pPr>
      <w:bookmarkStart w:id="108" w:name="_Toc202798879"/>
      <w:r>
        <w:t>Threshold Delegations</w:t>
      </w:r>
      <w:bookmarkEnd w:id="108"/>
    </w:p>
    <w:p w14:paraId="77562EEE" w14:textId="09654D2E" w:rsidR="00314F4E" w:rsidRDefault="00F25979" w:rsidP="001277C7">
      <w:pPr>
        <w:pStyle w:val="BlueInstructions"/>
      </w:pPr>
      <w:r>
        <w:t>Discuss with the OC and choose one of the following options.</w:t>
      </w:r>
    </w:p>
    <w:p w14:paraId="08909426" w14:textId="616431B7" w:rsidR="0038065C" w:rsidRDefault="004C0F9F" w:rsidP="001277C7">
      <w:pPr>
        <w:pStyle w:val="BlueInstructions"/>
      </w:pPr>
      <w:r w:rsidRPr="002C51CB">
        <w:rPr>
          <w:b/>
          <w:bCs/>
          <w:u w:val="single"/>
        </w:rPr>
        <w:t>Option 1:</w:t>
      </w:r>
      <w:r w:rsidR="00314F4E">
        <w:rPr>
          <w:b/>
          <w:bCs/>
        </w:rPr>
        <w:t xml:space="preserve"> </w:t>
      </w:r>
      <w:r w:rsidR="0038065C">
        <w:t>Use this option if the OC has given full authority to the sponsor to approve all changes on the project, no matter the size.</w:t>
      </w:r>
    </w:p>
    <w:p w14:paraId="311D7FF2" w14:textId="51B3E1BC" w:rsidR="0038065C" w:rsidRDefault="0008389B" w:rsidP="0038065C">
      <w:r>
        <w:t>The OC has provided the sponsor with full approval authority on change requests for this project</w:t>
      </w:r>
      <w:r w:rsidR="00EF21CF">
        <w:t>, without their review or recommendation.</w:t>
      </w:r>
    </w:p>
    <w:p w14:paraId="2342C3F5" w14:textId="77777777" w:rsidR="00EF21CF" w:rsidRDefault="00EF21CF" w:rsidP="00EF21CF">
      <w:pPr>
        <w:pStyle w:val="BlueInstructions"/>
        <w:rPr>
          <w:b/>
          <w:bCs/>
        </w:rPr>
      </w:pPr>
    </w:p>
    <w:p w14:paraId="61CDE1C9" w14:textId="02E615E2" w:rsidR="00EF21CF" w:rsidRDefault="00EF21CF" w:rsidP="00C53C1A">
      <w:pPr>
        <w:pStyle w:val="BlueInstructions"/>
      </w:pPr>
      <w:r w:rsidRPr="002C51CB">
        <w:rPr>
          <w:b/>
          <w:bCs/>
          <w:u w:val="single"/>
        </w:rPr>
        <w:t>Option 2:</w:t>
      </w:r>
      <w:r w:rsidR="00C53C1A" w:rsidRPr="00C53C1A">
        <w:t xml:space="preserve"> </w:t>
      </w:r>
      <w:r w:rsidRPr="00C53C1A">
        <w:t xml:space="preserve">Use this option if the OC </w:t>
      </w:r>
      <w:r w:rsidR="00AD1459" w:rsidRPr="00C53C1A">
        <w:t xml:space="preserve">wants to review and provide a recommendation </w:t>
      </w:r>
      <w:r w:rsidR="003B4EFC" w:rsidRPr="00C53C1A">
        <w:t xml:space="preserve">on </w:t>
      </w:r>
      <w:r w:rsidRPr="00C53C1A">
        <w:t xml:space="preserve">all changes </w:t>
      </w:r>
      <w:r w:rsidR="002C51CB">
        <w:t>for</w:t>
      </w:r>
      <w:r w:rsidRPr="00C53C1A">
        <w:t xml:space="preserve"> the project, no matter the size.</w:t>
      </w:r>
    </w:p>
    <w:p w14:paraId="4E8A1651" w14:textId="11E65A53" w:rsidR="00EF21CF" w:rsidRDefault="00EF21CF" w:rsidP="00EF21CF">
      <w:r>
        <w:t xml:space="preserve">The OC </w:t>
      </w:r>
      <w:r w:rsidR="00AD1459">
        <w:t>has requested to review and provide a recommendation on all changes for this project, prior to sponsor approval.</w:t>
      </w:r>
    </w:p>
    <w:p w14:paraId="42162281" w14:textId="77777777" w:rsidR="003B4EFC" w:rsidRDefault="003B4EFC" w:rsidP="00EF21CF"/>
    <w:p w14:paraId="20A442A5" w14:textId="6AA420B1" w:rsidR="003B4EFC" w:rsidRPr="00EF21CF" w:rsidRDefault="003B4EFC" w:rsidP="003B4EFC">
      <w:pPr>
        <w:pStyle w:val="BlueInstructions"/>
        <w:rPr>
          <w:b/>
          <w:bCs/>
        </w:rPr>
      </w:pPr>
      <w:r w:rsidRPr="002C51CB">
        <w:rPr>
          <w:b/>
          <w:bCs/>
          <w:u w:val="single"/>
        </w:rPr>
        <w:t>Option 3:</w:t>
      </w:r>
      <w:r w:rsidR="00C53C1A">
        <w:rPr>
          <w:b/>
          <w:bCs/>
        </w:rPr>
        <w:t xml:space="preserve"> </w:t>
      </w:r>
      <w:r w:rsidR="00C53C1A">
        <w:t>The OC may delegate a threshold for sponsor approval</w:t>
      </w:r>
      <w:r w:rsidR="00484D9A">
        <w:t xml:space="preserve"> without a review and recommendation</w:t>
      </w:r>
      <w:r w:rsidR="00C53C1A">
        <w:t>. You can use the following typical thresholds from past projects to start conversation.</w:t>
      </w:r>
    </w:p>
    <w:p w14:paraId="755B946A" w14:textId="0E4E8294" w:rsidR="00D533B9" w:rsidRDefault="009C374A" w:rsidP="00D533B9">
      <w:pPr>
        <w:spacing w:before="120"/>
        <w:rPr>
          <w:rFonts w:cs="Arial"/>
        </w:rPr>
      </w:pPr>
      <w:r>
        <w:t xml:space="preserve">The </w:t>
      </w:r>
      <w:r w:rsidR="004C0F9F">
        <w:t xml:space="preserve">OC </w:t>
      </w:r>
      <w:r w:rsidR="00D533B9">
        <w:rPr>
          <w:rFonts w:cs="Arial"/>
        </w:rPr>
        <w:t>has designated the following thresholds for sponsor approval (including any amendments to existing contracts or changes to existing work orders):</w:t>
      </w:r>
    </w:p>
    <w:p w14:paraId="55599CD2" w14:textId="176C4AE6" w:rsidR="00D533B9" w:rsidRDefault="00D533B9" w:rsidP="00D533B9">
      <w:pPr>
        <w:pStyle w:val="BlueInstructions"/>
      </w:pPr>
      <w:r>
        <w:lastRenderedPageBreak/>
        <w:t>These are examples common to many projects, but please adjust to accommodate your specific project</w:t>
      </w:r>
      <w:r w:rsidR="00AF5FF5">
        <w:t xml:space="preserve">. </w:t>
      </w:r>
      <w:r w:rsidR="009D6E68" w:rsidRPr="009D6E68">
        <w:rPr>
          <w:b/>
          <w:bCs/>
        </w:rPr>
        <w:t>Note that if this project is part of a program there may be different delegations for the program sponsor and the project sponsor roles – make sure to note those here.</w:t>
      </w:r>
    </w:p>
    <w:p w14:paraId="69E1F6EF" w14:textId="40058E75" w:rsidR="00D533B9" w:rsidRPr="00E47048" w:rsidRDefault="00D533B9" w:rsidP="00A3064C">
      <w:pPr>
        <w:numPr>
          <w:ilvl w:val="0"/>
          <w:numId w:val="43"/>
        </w:numPr>
        <w:spacing w:before="120"/>
        <w:rPr>
          <w:iCs/>
        </w:rPr>
      </w:pPr>
      <w:r w:rsidRPr="00E47048">
        <w:rPr>
          <w:iCs/>
        </w:rPr>
        <w:t xml:space="preserve">The sponsor may approve </w:t>
      </w:r>
      <w:r w:rsidR="00A3064C">
        <w:rPr>
          <w:iCs/>
        </w:rPr>
        <w:t>change requests</w:t>
      </w:r>
      <w:r w:rsidRPr="00E47048">
        <w:rPr>
          <w:iCs/>
        </w:rPr>
        <w:t xml:space="preserve"> affecting the budget (either adding, subtracting, or reallocating) $25,000 or under, with an aggregate for the project of $100,000, that use risk dollars</w:t>
      </w:r>
      <w:r w:rsidR="00FB6876">
        <w:rPr>
          <w:iCs/>
        </w:rPr>
        <w:t>.</w:t>
      </w:r>
    </w:p>
    <w:p w14:paraId="1CCB1614" w14:textId="03489D2F" w:rsidR="00D533B9" w:rsidRPr="00E47048" w:rsidRDefault="00D533B9" w:rsidP="00D533B9">
      <w:pPr>
        <w:pStyle w:val="BlueInstructions"/>
        <w:ind w:left="720"/>
        <w:rPr>
          <w:color w:val="auto"/>
        </w:rPr>
      </w:pPr>
      <w:r w:rsidRPr="00E47048">
        <w:t xml:space="preserve">*Note that the aggregate </w:t>
      </w:r>
      <w:r>
        <w:t>typically does not</w:t>
      </w:r>
      <w:r w:rsidRPr="00E47048">
        <w:t xml:space="preserve"> exceed the risk dollars in the project</w:t>
      </w:r>
      <w:r w:rsidR="009D6E68">
        <w:t xml:space="preserve"> </w:t>
      </w:r>
      <w:bookmarkStart w:id="109" w:name="_Hlk110493018"/>
      <w:r w:rsidR="009D6E68">
        <w:t xml:space="preserve">and the individual situation dollar amount </w:t>
      </w:r>
      <w:r w:rsidR="00E6494E">
        <w:t>is</w:t>
      </w:r>
      <w:r w:rsidR="009D6E68">
        <w:t xml:space="preserve"> usually around 25% of the aggregate dollar amount</w:t>
      </w:r>
      <w:bookmarkEnd w:id="109"/>
      <w:r w:rsidRPr="00E47048">
        <w:t>.</w:t>
      </w:r>
    </w:p>
    <w:p w14:paraId="361ABC48" w14:textId="74F42953" w:rsidR="00D533B9" w:rsidRPr="00E47048" w:rsidRDefault="00D533B9" w:rsidP="00D533B9">
      <w:pPr>
        <w:pStyle w:val="BlueInstructions"/>
        <w:ind w:left="720"/>
        <w:rPr>
          <w:color w:val="auto"/>
        </w:rPr>
      </w:pPr>
      <w:r w:rsidRPr="00E47048">
        <w:t xml:space="preserve">*Note that if there are no risk dollars in the project, or the risk dollars have been expended, the sponsor is not typically allowed to approve change requests that affect the budget – these all must be brought to the </w:t>
      </w:r>
      <w:r w:rsidR="00BE4119">
        <w:t>OC for review and recommendation</w:t>
      </w:r>
      <w:r w:rsidRPr="00E47048">
        <w:t>.</w:t>
      </w:r>
    </w:p>
    <w:p w14:paraId="3AB5E6C8" w14:textId="3036EF6E" w:rsidR="00D533B9" w:rsidRPr="00E47048" w:rsidRDefault="00D533B9" w:rsidP="00A3064C">
      <w:pPr>
        <w:numPr>
          <w:ilvl w:val="0"/>
          <w:numId w:val="43"/>
        </w:numPr>
        <w:spacing w:before="120"/>
        <w:rPr>
          <w:iCs/>
        </w:rPr>
      </w:pPr>
      <w:r w:rsidRPr="00E47048">
        <w:rPr>
          <w:iCs/>
        </w:rPr>
        <w:t xml:space="preserve">The sponsor may approve </w:t>
      </w:r>
      <w:r w:rsidR="00A3064C">
        <w:rPr>
          <w:iCs/>
        </w:rPr>
        <w:t>change requests</w:t>
      </w:r>
      <w:r w:rsidRPr="00E47048">
        <w:rPr>
          <w:iCs/>
        </w:rPr>
        <w:t xml:space="preserve"> affecting the schedule’s critical path (either adding or subtracting) by 5 days or less, with an aggregate for the project of 10 days</w:t>
      </w:r>
      <w:r w:rsidR="00FB6876">
        <w:rPr>
          <w:iCs/>
        </w:rPr>
        <w:t>.</w:t>
      </w:r>
    </w:p>
    <w:p w14:paraId="6F634B37" w14:textId="468C0908" w:rsidR="00D533B9" w:rsidRDefault="00D533B9" w:rsidP="00A3064C">
      <w:pPr>
        <w:numPr>
          <w:ilvl w:val="0"/>
          <w:numId w:val="43"/>
        </w:numPr>
        <w:spacing w:before="120"/>
        <w:rPr>
          <w:iCs/>
        </w:rPr>
      </w:pPr>
      <w:r w:rsidRPr="00E47048">
        <w:rPr>
          <w:iCs/>
        </w:rPr>
        <w:t>The sponsor may approve scope changes at X level of the WBS on the project schedule</w:t>
      </w:r>
      <w:r w:rsidR="00FB6876">
        <w:rPr>
          <w:iCs/>
        </w:rPr>
        <w:t>.</w:t>
      </w:r>
      <w:r w:rsidRPr="00E47048">
        <w:rPr>
          <w:iCs/>
        </w:rPr>
        <w:t xml:space="preserve"> </w:t>
      </w:r>
    </w:p>
    <w:p w14:paraId="4F495E89" w14:textId="054348FC" w:rsidR="00D533B9" w:rsidRPr="00E47048" w:rsidRDefault="00D533B9" w:rsidP="00A3064C">
      <w:pPr>
        <w:numPr>
          <w:ilvl w:val="0"/>
          <w:numId w:val="43"/>
        </w:numPr>
        <w:spacing w:before="120"/>
        <w:rPr>
          <w:iCs/>
        </w:rPr>
      </w:pPr>
      <w:r>
        <w:rPr>
          <w:iCs/>
        </w:rPr>
        <w:t xml:space="preserve">The sponsor may approve all </w:t>
      </w:r>
      <w:r w:rsidRPr="00E47048">
        <w:rPr>
          <w:iCs/>
        </w:rPr>
        <w:t xml:space="preserve">additions and changes to </w:t>
      </w:r>
      <w:r w:rsidR="00CD7A17">
        <w:rPr>
          <w:iCs/>
        </w:rPr>
        <w:t xml:space="preserve">organizational </w:t>
      </w:r>
      <w:r w:rsidRPr="00E47048">
        <w:rPr>
          <w:iCs/>
        </w:rPr>
        <w:t xml:space="preserve">change management tasks </w:t>
      </w:r>
      <w:r>
        <w:rPr>
          <w:iCs/>
        </w:rPr>
        <w:t>that do not exceed the thresholds established above</w:t>
      </w:r>
      <w:r w:rsidR="00FB6876">
        <w:rPr>
          <w:iCs/>
        </w:rPr>
        <w:t>.</w:t>
      </w:r>
    </w:p>
    <w:p w14:paraId="4CBC9ACA" w14:textId="01538D32" w:rsidR="00D533B9" w:rsidRPr="00E47048" w:rsidRDefault="00D533B9" w:rsidP="00A3064C">
      <w:pPr>
        <w:numPr>
          <w:ilvl w:val="0"/>
          <w:numId w:val="43"/>
        </w:numPr>
        <w:spacing w:before="120"/>
        <w:rPr>
          <w:iCs/>
        </w:rPr>
      </w:pPr>
      <w:r>
        <w:rPr>
          <w:iCs/>
        </w:rPr>
        <w:t>The sponsor may approve m</w:t>
      </w:r>
      <w:r w:rsidRPr="00E47048">
        <w:rPr>
          <w:iCs/>
        </w:rPr>
        <w:t>inor changes and updates to the project plan</w:t>
      </w:r>
      <w:r w:rsidR="00FB6876">
        <w:rPr>
          <w:iCs/>
        </w:rPr>
        <w:t>.</w:t>
      </w:r>
    </w:p>
    <w:p w14:paraId="0B7608A1" w14:textId="5005775F" w:rsidR="0027523B" w:rsidRDefault="00EA464A" w:rsidP="00627519">
      <w:pPr>
        <w:pStyle w:val="Heading1"/>
      </w:pPr>
      <w:bookmarkStart w:id="110" w:name="_Toc202798880"/>
      <w:r>
        <w:t>Other Management Plans</w:t>
      </w:r>
      <w:bookmarkEnd w:id="110"/>
    </w:p>
    <w:p w14:paraId="5A16B833" w14:textId="452AFE96" w:rsidR="00E365DB" w:rsidRPr="00E365DB" w:rsidRDefault="00E365DB" w:rsidP="009C66E6">
      <w:pPr>
        <w:pStyle w:val="BlueInstructions"/>
      </w:pPr>
      <w:r>
        <w:t>If your project</w:t>
      </w:r>
      <w:r w:rsidR="009C66E6" w:rsidRPr="009C66E6">
        <w:t xml:space="preserve"> </w:t>
      </w:r>
      <w:r w:rsidR="009C66E6">
        <w:t xml:space="preserve">is part of a program, verify if these management plans as laid out in Appendix A are correct and if necessary, either bring the language over to this plan to modify or use the integrated template (do not change </w:t>
      </w:r>
      <w:r w:rsidR="00B53E1D">
        <w:t>the appendix</w:t>
      </w:r>
      <w:r w:rsidR="009C66E6">
        <w:t>).</w:t>
      </w:r>
    </w:p>
    <w:p w14:paraId="06B481AF" w14:textId="3527A046" w:rsidR="00EA464A" w:rsidRDefault="00B06104" w:rsidP="00B06104">
      <w:pPr>
        <w:pStyle w:val="Heading2"/>
      </w:pPr>
      <w:hyperlink r:id="rId41" w:history="1">
        <w:bookmarkStart w:id="111" w:name="_Toc202798881"/>
        <w:r w:rsidRPr="007442F3">
          <w:rPr>
            <w:rStyle w:val="Hyperlink"/>
          </w:rPr>
          <w:t>Decision Management</w:t>
        </w:r>
        <w:bookmarkEnd w:id="111"/>
      </w:hyperlink>
    </w:p>
    <w:p w14:paraId="7247EEF0" w14:textId="5EE7CF79" w:rsidR="00B06104" w:rsidRDefault="00B06104" w:rsidP="00B06104">
      <w:pPr>
        <w:pStyle w:val="Heading2"/>
      </w:pPr>
      <w:hyperlink r:id="rId42" w:history="1">
        <w:bookmarkStart w:id="112" w:name="_Toc202798882"/>
        <w:r w:rsidRPr="007442F3">
          <w:rPr>
            <w:rStyle w:val="Hyperlink"/>
          </w:rPr>
          <w:t>Risk Management</w:t>
        </w:r>
        <w:bookmarkEnd w:id="112"/>
      </w:hyperlink>
    </w:p>
    <w:p w14:paraId="6A55F9D3" w14:textId="07F2EA76" w:rsidR="00B06104" w:rsidRDefault="001B5DB9" w:rsidP="001B5DB9">
      <w:pPr>
        <w:pStyle w:val="Heading2"/>
      </w:pPr>
      <w:hyperlink r:id="rId43" w:history="1">
        <w:bookmarkStart w:id="113" w:name="_Toc202798883"/>
        <w:r w:rsidRPr="007442F3">
          <w:rPr>
            <w:rStyle w:val="Hyperlink"/>
          </w:rPr>
          <w:t>Issue Management</w:t>
        </w:r>
        <w:bookmarkEnd w:id="113"/>
      </w:hyperlink>
    </w:p>
    <w:p w14:paraId="07753F58" w14:textId="7A2A36D4" w:rsidR="001B5DB9" w:rsidRDefault="001B5DB9" w:rsidP="001B5DB9">
      <w:pPr>
        <w:pStyle w:val="Heading2"/>
      </w:pPr>
      <w:hyperlink r:id="rId44" w:history="1">
        <w:bookmarkStart w:id="114" w:name="_Toc202798884"/>
        <w:r w:rsidRPr="007442F3">
          <w:rPr>
            <w:rStyle w:val="Hyperlink"/>
          </w:rPr>
          <w:t>Action Item Management</w:t>
        </w:r>
        <w:bookmarkEnd w:id="114"/>
      </w:hyperlink>
    </w:p>
    <w:p w14:paraId="006EE2CF" w14:textId="47383881" w:rsidR="001B5DB9" w:rsidRDefault="001B5DB9" w:rsidP="001B5DB9">
      <w:pPr>
        <w:pStyle w:val="Heading2"/>
      </w:pPr>
      <w:hyperlink r:id="rId45" w:history="1">
        <w:bookmarkStart w:id="115" w:name="_Toc202798885"/>
        <w:r w:rsidRPr="007442F3">
          <w:rPr>
            <w:rStyle w:val="Hyperlink"/>
          </w:rPr>
          <w:t>Human Resource Management</w:t>
        </w:r>
        <w:bookmarkEnd w:id="115"/>
      </w:hyperlink>
    </w:p>
    <w:p w14:paraId="1FF65334" w14:textId="480553B1" w:rsidR="00E808FF" w:rsidRPr="00E808FF" w:rsidRDefault="00E808FF" w:rsidP="00E808FF">
      <w:pPr>
        <w:pStyle w:val="Heading2"/>
      </w:pPr>
      <w:hyperlink r:id="rId46" w:history="1">
        <w:bookmarkStart w:id="116" w:name="_Toc202798886"/>
        <w:r w:rsidRPr="007442F3">
          <w:rPr>
            <w:rStyle w:val="Hyperlink"/>
          </w:rPr>
          <w:t>Procurement Management</w:t>
        </w:r>
        <w:bookmarkEnd w:id="116"/>
      </w:hyperlink>
    </w:p>
    <w:p w14:paraId="13FEDCC7" w14:textId="10825E01" w:rsidR="00DA14AD" w:rsidRPr="00DA14AD" w:rsidRDefault="00DA14AD" w:rsidP="00F70AA1">
      <w:pPr>
        <w:pStyle w:val="Heading2"/>
        <w:numPr>
          <w:ilvl w:val="0"/>
          <w:numId w:val="0"/>
        </w:numPr>
        <w:ind w:left="720" w:hanging="720"/>
      </w:pPr>
    </w:p>
    <w:sectPr w:rsidR="00DA14AD" w:rsidRPr="00DA14AD" w:rsidSect="00B3149C">
      <w:headerReference w:type="default" r:id="rId47"/>
      <w:footerReference w:type="defaul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015E2" w14:textId="77777777" w:rsidR="006370C4" w:rsidRDefault="006370C4" w:rsidP="00BD2A4B">
      <w:pPr>
        <w:spacing w:before="0" w:after="0"/>
      </w:pPr>
      <w:r>
        <w:separator/>
      </w:r>
    </w:p>
  </w:endnote>
  <w:endnote w:type="continuationSeparator" w:id="0">
    <w:p w14:paraId="48B8BFDA" w14:textId="77777777" w:rsidR="006370C4" w:rsidRDefault="006370C4" w:rsidP="00BD2A4B">
      <w:pPr>
        <w:spacing w:before="0" w:after="0"/>
      </w:pPr>
      <w:r>
        <w:continuationSeparator/>
      </w:r>
    </w:p>
  </w:endnote>
  <w:endnote w:type="continuationNotice" w:id="1">
    <w:p w14:paraId="3AA01BDE" w14:textId="77777777" w:rsidR="006370C4" w:rsidRDefault="006370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1356156363"/>
      <w:docPartObj>
        <w:docPartGallery w:val="Page Numbers (Bottom of Page)"/>
        <w:docPartUnique/>
      </w:docPartObj>
    </w:sdtPr>
    <w:sdtEndPr>
      <w:rPr>
        <w:noProof/>
        <w:color w:val="FFFFFF" w:themeColor="background1"/>
      </w:rPr>
    </w:sdtEndPr>
    <w:sdtContent>
      <w:p w14:paraId="76C5AFAA" w14:textId="7668B3BD" w:rsidR="00632A8B" w:rsidRPr="00632A8B" w:rsidRDefault="00632A8B" w:rsidP="00632A8B">
        <w:pPr>
          <w:pStyle w:val="Footer"/>
          <w:tabs>
            <w:tab w:val="clear" w:pos="4680"/>
          </w:tabs>
          <w:spacing w:before="120" w:after="240"/>
          <w:jc w:val="center"/>
          <w:rPr>
            <w:b/>
            <w:noProof/>
            <w:color w:val="FFFFFF" w:themeColor="background1"/>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4027896B" wp14:editId="47CFB592">
                  <wp:simplePos x="0" y="0"/>
                  <wp:positionH relativeFrom="column">
                    <wp:posOffset>-533400</wp:posOffset>
                  </wp:positionH>
                  <wp:positionV relativeFrom="paragraph">
                    <wp:posOffset>308610</wp:posOffset>
                  </wp:positionV>
                  <wp:extent cx="6960235" cy="419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5B0B3E3C" w14:textId="31CEFCD5"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09577C">
                                <w:rPr>
                                  <w:rFonts w:cs="Arial"/>
                                  <w:bCs/>
                                  <w:color w:val="000000"/>
                                  <w:sz w:val="16"/>
                                  <w:szCs w:val="16"/>
                                  <w14:textFill>
                                    <w14:solidFill>
                                      <w14:srgbClr w14:val="000000">
                                        <w14:alpha w14:val="55000"/>
                                      </w14:srgbClr>
                                    </w14:solidFill>
                                  </w14:textFill>
                                </w:rPr>
                                <w:t xml:space="preserve">Major 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7896B" id="_x0000_t202" coordsize="21600,21600" o:spt="202" path="m,l,21600r21600,l21600,xe">
                  <v:stroke joinstyle="miter"/>
                  <v:path gradientshapeok="t" o:connecttype="rect"/>
                </v:shapetype>
                <v:shape id="Text Box 6" o:sp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5B0B3E3C" w14:textId="31CEFCD5"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09577C">
                          <w:rPr>
                            <w:rFonts w:cs="Arial"/>
                            <w:bCs/>
                            <w:color w:val="000000"/>
                            <w:sz w:val="16"/>
                            <w:szCs w:val="16"/>
                            <w14:textFill>
                              <w14:solidFill>
                                <w14:srgbClr w14:val="000000">
                                  <w14:alpha w14:val="55000"/>
                                </w14:srgbClr>
                              </w14:solidFill>
                            </w14:textFill>
                          </w:rPr>
                          <w:t xml:space="preserve">Major 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Pr>
            <w:b/>
            <w:color w:val="087482"/>
            <w:sz w:val="24"/>
            <w:szCs w:val="24"/>
          </w:rPr>
          <w:t>2</w:t>
        </w:r>
        <w:r w:rsidRPr="001A0B58">
          <w:rPr>
            <w:b/>
            <w:noProof/>
            <w:color w:val="087482"/>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35542" w14:textId="77777777" w:rsidR="006370C4" w:rsidRDefault="006370C4" w:rsidP="00BD2A4B">
      <w:pPr>
        <w:spacing w:before="0" w:after="0"/>
      </w:pPr>
      <w:r>
        <w:separator/>
      </w:r>
    </w:p>
  </w:footnote>
  <w:footnote w:type="continuationSeparator" w:id="0">
    <w:p w14:paraId="7F749F6F" w14:textId="77777777" w:rsidR="006370C4" w:rsidRDefault="006370C4" w:rsidP="00BD2A4B">
      <w:pPr>
        <w:spacing w:before="0" w:after="0"/>
      </w:pPr>
      <w:r>
        <w:continuationSeparator/>
      </w:r>
    </w:p>
  </w:footnote>
  <w:footnote w:type="continuationNotice" w:id="1">
    <w:p w14:paraId="27B6BFDC" w14:textId="77777777" w:rsidR="006370C4" w:rsidRDefault="006370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8A0053" w14:paraId="5FBE25B4" w14:textId="77777777" w:rsidTr="001D5488">
      <w:tc>
        <w:tcPr>
          <w:tcW w:w="9576" w:type="dxa"/>
          <w:gridSpan w:val="2"/>
          <w:vAlign w:val="center"/>
        </w:tcPr>
        <w:p w14:paraId="17BA438D" w14:textId="77777777" w:rsidR="008A0053" w:rsidRPr="003C02CF" w:rsidRDefault="008A0053" w:rsidP="008A0053">
          <w:pPr>
            <w:pStyle w:val="Header"/>
            <w:rPr>
              <w:color w:val="1F497D" w:themeColor="text2"/>
            </w:rPr>
          </w:pPr>
        </w:p>
      </w:tc>
    </w:tr>
    <w:tr w:rsidR="008A0053" w:rsidRPr="0048006D" w14:paraId="53C7B350" w14:textId="77777777" w:rsidTr="001D5488">
      <w:tc>
        <w:tcPr>
          <w:tcW w:w="4788" w:type="dxa"/>
        </w:tcPr>
        <w:p w14:paraId="1CB94E0C" w14:textId="77777777" w:rsidR="008A0053" w:rsidRPr="0048006D" w:rsidRDefault="008A0053" w:rsidP="008A0053">
          <w:pPr>
            <w:pStyle w:val="Header"/>
            <w:rPr>
              <w:sz w:val="16"/>
              <w:szCs w:val="16"/>
            </w:rPr>
          </w:pPr>
          <w:r w:rsidRPr="0048006D">
            <w:rPr>
              <w:sz w:val="16"/>
              <w:szCs w:val="16"/>
            </w:rPr>
            <w:t>&lt; Project Name &gt;</w:t>
          </w:r>
        </w:p>
      </w:tc>
      <w:tc>
        <w:tcPr>
          <w:tcW w:w="4788" w:type="dxa"/>
        </w:tcPr>
        <w:p w14:paraId="0BF3EC2B" w14:textId="77777777" w:rsidR="008A0053" w:rsidRPr="0048006D" w:rsidRDefault="008A0053" w:rsidP="008A0053">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7B7DDE0" w14:textId="77777777" w:rsidR="008A0053" w:rsidRPr="0048006D" w:rsidRDefault="008A0053" w:rsidP="008A0053">
          <w:pPr>
            <w:pStyle w:val="Header"/>
            <w:jc w:val="right"/>
            <w:rPr>
              <w:sz w:val="16"/>
              <w:szCs w:val="16"/>
            </w:rPr>
          </w:pPr>
        </w:p>
      </w:tc>
    </w:tr>
  </w:tbl>
  <w:p w14:paraId="523F5E6D" w14:textId="77777777" w:rsidR="008A0053" w:rsidRDefault="008A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7F43E9"/>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4EE1"/>
    <w:multiLevelType w:val="hybridMultilevel"/>
    <w:tmpl w:val="C3A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D7D15"/>
    <w:multiLevelType w:val="multilevel"/>
    <w:tmpl w:val="4F3E7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55DF"/>
    <w:multiLevelType w:val="hybridMultilevel"/>
    <w:tmpl w:val="552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BC40DFF"/>
    <w:multiLevelType w:val="hybridMultilevel"/>
    <w:tmpl w:val="AE185E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BF7770"/>
    <w:multiLevelType w:val="hybridMultilevel"/>
    <w:tmpl w:val="3856A928"/>
    <w:lvl w:ilvl="0" w:tplc="40C65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40"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3025">
    <w:abstractNumId w:val="12"/>
  </w:num>
  <w:num w:numId="2" w16cid:durableId="532378543">
    <w:abstractNumId w:val="8"/>
  </w:num>
  <w:num w:numId="3" w16cid:durableId="18890285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986450">
    <w:abstractNumId w:val="10"/>
  </w:num>
  <w:num w:numId="5" w16cid:durableId="849416970">
    <w:abstractNumId w:val="21"/>
  </w:num>
  <w:num w:numId="6" w16cid:durableId="1836679163">
    <w:abstractNumId w:val="30"/>
  </w:num>
  <w:num w:numId="7" w16cid:durableId="1928492063">
    <w:abstractNumId w:val="43"/>
  </w:num>
  <w:num w:numId="8" w16cid:durableId="1477255836">
    <w:abstractNumId w:val="40"/>
  </w:num>
  <w:num w:numId="9" w16cid:durableId="1503357375">
    <w:abstractNumId w:val="1"/>
  </w:num>
  <w:num w:numId="10" w16cid:durableId="877546363">
    <w:abstractNumId w:val="7"/>
  </w:num>
  <w:num w:numId="11" w16cid:durableId="967276255">
    <w:abstractNumId w:val="13"/>
  </w:num>
  <w:num w:numId="12" w16cid:durableId="1008631550">
    <w:abstractNumId w:val="46"/>
  </w:num>
  <w:num w:numId="13" w16cid:durableId="958537020">
    <w:abstractNumId w:val="32"/>
  </w:num>
  <w:num w:numId="14" w16cid:durableId="1314991953">
    <w:abstractNumId w:val="19"/>
  </w:num>
  <w:num w:numId="15" w16cid:durableId="890073731">
    <w:abstractNumId w:val="45"/>
  </w:num>
  <w:num w:numId="16" w16cid:durableId="189729971">
    <w:abstractNumId w:val="24"/>
  </w:num>
  <w:num w:numId="17" w16cid:durableId="404181864">
    <w:abstractNumId w:val="0"/>
  </w:num>
  <w:num w:numId="18" w16cid:durableId="343942993">
    <w:abstractNumId w:val="41"/>
  </w:num>
  <w:num w:numId="19" w16cid:durableId="1745911668">
    <w:abstractNumId w:val="6"/>
  </w:num>
  <w:num w:numId="20" w16cid:durableId="162015686">
    <w:abstractNumId w:val="44"/>
  </w:num>
  <w:num w:numId="21" w16cid:durableId="729351064">
    <w:abstractNumId w:val="16"/>
  </w:num>
  <w:num w:numId="22" w16cid:durableId="1733842775">
    <w:abstractNumId w:val="34"/>
  </w:num>
  <w:num w:numId="23" w16cid:durableId="1228800703">
    <w:abstractNumId w:val="38"/>
  </w:num>
  <w:num w:numId="24" w16cid:durableId="474949379">
    <w:abstractNumId w:val="14"/>
  </w:num>
  <w:num w:numId="25" w16cid:durableId="1777603677">
    <w:abstractNumId w:val="20"/>
  </w:num>
  <w:num w:numId="26" w16cid:durableId="1390879950">
    <w:abstractNumId w:val="11"/>
  </w:num>
  <w:num w:numId="27" w16cid:durableId="546993201">
    <w:abstractNumId w:val="26"/>
  </w:num>
  <w:num w:numId="28" w16cid:durableId="1403914782">
    <w:abstractNumId w:val="3"/>
  </w:num>
  <w:num w:numId="29" w16cid:durableId="861934896">
    <w:abstractNumId w:val="18"/>
  </w:num>
  <w:num w:numId="30" w16cid:durableId="77605385">
    <w:abstractNumId w:val="5"/>
  </w:num>
  <w:num w:numId="31" w16cid:durableId="1197347994">
    <w:abstractNumId w:val="29"/>
  </w:num>
  <w:num w:numId="32" w16cid:durableId="1856118144">
    <w:abstractNumId w:val="2"/>
  </w:num>
  <w:num w:numId="33" w16cid:durableId="1026559795">
    <w:abstractNumId w:val="37"/>
  </w:num>
  <w:num w:numId="34" w16cid:durableId="916523387">
    <w:abstractNumId w:val="23"/>
  </w:num>
  <w:num w:numId="35" w16cid:durableId="1925337843">
    <w:abstractNumId w:val="15"/>
  </w:num>
  <w:num w:numId="36" w16cid:durableId="1467964029">
    <w:abstractNumId w:val="27"/>
  </w:num>
  <w:num w:numId="37" w16cid:durableId="506486100">
    <w:abstractNumId w:val="42"/>
  </w:num>
  <w:num w:numId="38" w16cid:durableId="402219013">
    <w:abstractNumId w:val="9"/>
  </w:num>
  <w:num w:numId="39" w16cid:durableId="1597982333">
    <w:abstractNumId w:val="28"/>
  </w:num>
  <w:num w:numId="40" w16cid:durableId="589781073">
    <w:abstractNumId w:val="17"/>
  </w:num>
  <w:num w:numId="41" w16cid:durableId="1175922594">
    <w:abstractNumId w:val="4"/>
  </w:num>
  <w:num w:numId="42" w16cid:durableId="512644177">
    <w:abstractNumId w:val="25"/>
  </w:num>
  <w:num w:numId="43" w16cid:durableId="362049921">
    <w:abstractNumId w:val="31"/>
  </w:num>
  <w:num w:numId="44" w16cid:durableId="43139122">
    <w:abstractNumId w:val="33"/>
  </w:num>
  <w:num w:numId="45" w16cid:durableId="419300677">
    <w:abstractNumId w:val="36"/>
  </w:num>
  <w:num w:numId="46" w16cid:durableId="939919891">
    <w:abstractNumId w:val="22"/>
  </w:num>
  <w:num w:numId="47" w16cid:durableId="61722048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CBD"/>
    <w:rsid w:val="00002FB0"/>
    <w:rsid w:val="00003529"/>
    <w:rsid w:val="00003C46"/>
    <w:rsid w:val="00004EE4"/>
    <w:rsid w:val="0000681A"/>
    <w:rsid w:val="00007711"/>
    <w:rsid w:val="00007BF7"/>
    <w:rsid w:val="000103F8"/>
    <w:rsid w:val="00011D15"/>
    <w:rsid w:val="0001247D"/>
    <w:rsid w:val="00012814"/>
    <w:rsid w:val="00012AED"/>
    <w:rsid w:val="00013125"/>
    <w:rsid w:val="000136ED"/>
    <w:rsid w:val="00013A40"/>
    <w:rsid w:val="00013B53"/>
    <w:rsid w:val="00014F82"/>
    <w:rsid w:val="00016F45"/>
    <w:rsid w:val="00017CE6"/>
    <w:rsid w:val="00021594"/>
    <w:rsid w:val="0002279B"/>
    <w:rsid w:val="000236B1"/>
    <w:rsid w:val="000250E1"/>
    <w:rsid w:val="00025A1B"/>
    <w:rsid w:val="0002687A"/>
    <w:rsid w:val="00030AA1"/>
    <w:rsid w:val="000315F8"/>
    <w:rsid w:val="00034BF1"/>
    <w:rsid w:val="00037130"/>
    <w:rsid w:val="00040583"/>
    <w:rsid w:val="00045127"/>
    <w:rsid w:val="000457A8"/>
    <w:rsid w:val="00046A1B"/>
    <w:rsid w:val="00047678"/>
    <w:rsid w:val="0005076F"/>
    <w:rsid w:val="00051E3A"/>
    <w:rsid w:val="00053291"/>
    <w:rsid w:val="00053583"/>
    <w:rsid w:val="00053B54"/>
    <w:rsid w:val="00060430"/>
    <w:rsid w:val="000609BC"/>
    <w:rsid w:val="0006386B"/>
    <w:rsid w:val="000638AB"/>
    <w:rsid w:val="00065872"/>
    <w:rsid w:val="00065935"/>
    <w:rsid w:val="00066B3A"/>
    <w:rsid w:val="00066E47"/>
    <w:rsid w:val="00067980"/>
    <w:rsid w:val="00070EB5"/>
    <w:rsid w:val="000729CC"/>
    <w:rsid w:val="00073B4B"/>
    <w:rsid w:val="000743D2"/>
    <w:rsid w:val="000749C2"/>
    <w:rsid w:val="00074B0A"/>
    <w:rsid w:val="000751FA"/>
    <w:rsid w:val="00075D6A"/>
    <w:rsid w:val="00076767"/>
    <w:rsid w:val="000835A3"/>
    <w:rsid w:val="0008389B"/>
    <w:rsid w:val="0008451A"/>
    <w:rsid w:val="00084B2E"/>
    <w:rsid w:val="00086198"/>
    <w:rsid w:val="00086F58"/>
    <w:rsid w:val="00087DAC"/>
    <w:rsid w:val="0009281F"/>
    <w:rsid w:val="000934A2"/>
    <w:rsid w:val="00093EA0"/>
    <w:rsid w:val="00094570"/>
    <w:rsid w:val="0009577C"/>
    <w:rsid w:val="00097FF6"/>
    <w:rsid w:val="000A0CA9"/>
    <w:rsid w:val="000A3710"/>
    <w:rsid w:val="000A3EB7"/>
    <w:rsid w:val="000A5550"/>
    <w:rsid w:val="000A6684"/>
    <w:rsid w:val="000A6E2D"/>
    <w:rsid w:val="000A7556"/>
    <w:rsid w:val="000A7D3E"/>
    <w:rsid w:val="000B0D11"/>
    <w:rsid w:val="000B25C6"/>
    <w:rsid w:val="000B26E2"/>
    <w:rsid w:val="000B35B5"/>
    <w:rsid w:val="000B4647"/>
    <w:rsid w:val="000B58D3"/>
    <w:rsid w:val="000B5B2C"/>
    <w:rsid w:val="000B7681"/>
    <w:rsid w:val="000C07DF"/>
    <w:rsid w:val="000C0C28"/>
    <w:rsid w:val="000C1482"/>
    <w:rsid w:val="000C15D9"/>
    <w:rsid w:val="000C1F3B"/>
    <w:rsid w:val="000C360C"/>
    <w:rsid w:val="000C523B"/>
    <w:rsid w:val="000C5DE9"/>
    <w:rsid w:val="000C61FC"/>
    <w:rsid w:val="000C770C"/>
    <w:rsid w:val="000C7EBF"/>
    <w:rsid w:val="000D2EF8"/>
    <w:rsid w:val="000D6CDA"/>
    <w:rsid w:val="000D7AEB"/>
    <w:rsid w:val="000E0827"/>
    <w:rsid w:val="000E0EF2"/>
    <w:rsid w:val="000E532F"/>
    <w:rsid w:val="000E58F8"/>
    <w:rsid w:val="000E730F"/>
    <w:rsid w:val="000F03FF"/>
    <w:rsid w:val="000F1E5D"/>
    <w:rsid w:val="000F3A95"/>
    <w:rsid w:val="000F497B"/>
    <w:rsid w:val="000F655C"/>
    <w:rsid w:val="000F7A00"/>
    <w:rsid w:val="001012FD"/>
    <w:rsid w:val="00103432"/>
    <w:rsid w:val="001039CA"/>
    <w:rsid w:val="001046CF"/>
    <w:rsid w:val="001064C4"/>
    <w:rsid w:val="0010693D"/>
    <w:rsid w:val="0011181B"/>
    <w:rsid w:val="00112BE8"/>
    <w:rsid w:val="0011401F"/>
    <w:rsid w:val="00114118"/>
    <w:rsid w:val="00115A66"/>
    <w:rsid w:val="00115C39"/>
    <w:rsid w:val="00115D99"/>
    <w:rsid w:val="00117FE6"/>
    <w:rsid w:val="00120116"/>
    <w:rsid w:val="00122568"/>
    <w:rsid w:val="00122B27"/>
    <w:rsid w:val="001243EE"/>
    <w:rsid w:val="0012458D"/>
    <w:rsid w:val="00124A94"/>
    <w:rsid w:val="001251DB"/>
    <w:rsid w:val="00125810"/>
    <w:rsid w:val="001260EE"/>
    <w:rsid w:val="001277C7"/>
    <w:rsid w:val="00127E04"/>
    <w:rsid w:val="00130C4A"/>
    <w:rsid w:val="001313C0"/>
    <w:rsid w:val="00131CB2"/>
    <w:rsid w:val="00131D88"/>
    <w:rsid w:val="0013360E"/>
    <w:rsid w:val="00133EEF"/>
    <w:rsid w:val="00134DF6"/>
    <w:rsid w:val="00135091"/>
    <w:rsid w:val="00137DA2"/>
    <w:rsid w:val="00141B81"/>
    <w:rsid w:val="00144E8B"/>
    <w:rsid w:val="001467C9"/>
    <w:rsid w:val="00146BC9"/>
    <w:rsid w:val="00147AD5"/>
    <w:rsid w:val="00150CAD"/>
    <w:rsid w:val="00151E12"/>
    <w:rsid w:val="001526E9"/>
    <w:rsid w:val="00153B96"/>
    <w:rsid w:val="001544E4"/>
    <w:rsid w:val="00154B0E"/>
    <w:rsid w:val="00155F23"/>
    <w:rsid w:val="00160D0B"/>
    <w:rsid w:val="00162BA2"/>
    <w:rsid w:val="00163700"/>
    <w:rsid w:val="00166BE4"/>
    <w:rsid w:val="001674F8"/>
    <w:rsid w:val="001717D9"/>
    <w:rsid w:val="00175833"/>
    <w:rsid w:val="00175B5E"/>
    <w:rsid w:val="001770B1"/>
    <w:rsid w:val="00177A02"/>
    <w:rsid w:val="0018245B"/>
    <w:rsid w:val="0018293F"/>
    <w:rsid w:val="001849BE"/>
    <w:rsid w:val="00185199"/>
    <w:rsid w:val="00187C24"/>
    <w:rsid w:val="001901CF"/>
    <w:rsid w:val="00191B9E"/>
    <w:rsid w:val="00194602"/>
    <w:rsid w:val="00194940"/>
    <w:rsid w:val="00196807"/>
    <w:rsid w:val="001A0B58"/>
    <w:rsid w:val="001A0C51"/>
    <w:rsid w:val="001A0C8E"/>
    <w:rsid w:val="001A2BF3"/>
    <w:rsid w:val="001A3C15"/>
    <w:rsid w:val="001A4892"/>
    <w:rsid w:val="001A4B9C"/>
    <w:rsid w:val="001A5CEA"/>
    <w:rsid w:val="001A70D2"/>
    <w:rsid w:val="001A7EDD"/>
    <w:rsid w:val="001A7F79"/>
    <w:rsid w:val="001B1867"/>
    <w:rsid w:val="001B2608"/>
    <w:rsid w:val="001B313E"/>
    <w:rsid w:val="001B4690"/>
    <w:rsid w:val="001B4BCB"/>
    <w:rsid w:val="001B4E03"/>
    <w:rsid w:val="001B5DB9"/>
    <w:rsid w:val="001C07A9"/>
    <w:rsid w:val="001C16AE"/>
    <w:rsid w:val="001C1813"/>
    <w:rsid w:val="001C2455"/>
    <w:rsid w:val="001C41DE"/>
    <w:rsid w:val="001C4891"/>
    <w:rsid w:val="001C6B4E"/>
    <w:rsid w:val="001C7647"/>
    <w:rsid w:val="001D0864"/>
    <w:rsid w:val="001D142E"/>
    <w:rsid w:val="001D3795"/>
    <w:rsid w:val="001D542F"/>
    <w:rsid w:val="001D5A61"/>
    <w:rsid w:val="001D719B"/>
    <w:rsid w:val="001D71A0"/>
    <w:rsid w:val="001E018A"/>
    <w:rsid w:val="001E03AA"/>
    <w:rsid w:val="001E0C03"/>
    <w:rsid w:val="001E197E"/>
    <w:rsid w:val="001E20F0"/>
    <w:rsid w:val="001E21C2"/>
    <w:rsid w:val="001E34EE"/>
    <w:rsid w:val="001E4FCD"/>
    <w:rsid w:val="001E5CFA"/>
    <w:rsid w:val="001E7682"/>
    <w:rsid w:val="001F01EB"/>
    <w:rsid w:val="001F194C"/>
    <w:rsid w:val="001F1A81"/>
    <w:rsid w:val="001F22DE"/>
    <w:rsid w:val="001F2F5C"/>
    <w:rsid w:val="001F41BC"/>
    <w:rsid w:val="001F5A83"/>
    <w:rsid w:val="001F66B1"/>
    <w:rsid w:val="001F7C53"/>
    <w:rsid w:val="00200B20"/>
    <w:rsid w:val="00200DD0"/>
    <w:rsid w:val="0020492A"/>
    <w:rsid w:val="00205A57"/>
    <w:rsid w:val="00206038"/>
    <w:rsid w:val="00210E80"/>
    <w:rsid w:val="00210EE2"/>
    <w:rsid w:val="002114A9"/>
    <w:rsid w:val="0021329A"/>
    <w:rsid w:val="00213F84"/>
    <w:rsid w:val="00215868"/>
    <w:rsid w:val="002179B1"/>
    <w:rsid w:val="002201B7"/>
    <w:rsid w:val="002219FD"/>
    <w:rsid w:val="00221CD1"/>
    <w:rsid w:val="0022219A"/>
    <w:rsid w:val="002224C9"/>
    <w:rsid w:val="0022266E"/>
    <w:rsid w:val="00223C82"/>
    <w:rsid w:val="00223E81"/>
    <w:rsid w:val="002249AC"/>
    <w:rsid w:val="0022559C"/>
    <w:rsid w:val="0022621F"/>
    <w:rsid w:val="00226462"/>
    <w:rsid w:val="00226DE5"/>
    <w:rsid w:val="0022729D"/>
    <w:rsid w:val="00230719"/>
    <w:rsid w:val="00233350"/>
    <w:rsid w:val="002344C0"/>
    <w:rsid w:val="0023456E"/>
    <w:rsid w:val="00234E6C"/>
    <w:rsid w:val="00236128"/>
    <w:rsid w:val="00240FF0"/>
    <w:rsid w:val="002414CD"/>
    <w:rsid w:val="00242A10"/>
    <w:rsid w:val="00243FAB"/>
    <w:rsid w:val="0024443A"/>
    <w:rsid w:val="00244A33"/>
    <w:rsid w:val="002456E5"/>
    <w:rsid w:val="00245A58"/>
    <w:rsid w:val="002502CC"/>
    <w:rsid w:val="0025068D"/>
    <w:rsid w:val="00251077"/>
    <w:rsid w:val="00251DF7"/>
    <w:rsid w:val="00254AD1"/>
    <w:rsid w:val="00254DE3"/>
    <w:rsid w:val="00254F83"/>
    <w:rsid w:val="0025552E"/>
    <w:rsid w:val="00256322"/>
    <w:rsid w:val="0026035B"/>
    <w:rsid w:val="002609D7"/>
    <w:rsid w:val="00261899"/>
    <w:rsid w:val="00261E9B"/>
    <w:rsid w:val="002627E4"/>
    <w:rsid w:val="002629B3"/>
    <w:rsid w:val="00262E47"/>
    <w:rsid w:val="00263038"/>
    <w:rsid w:val="00263E6C"/>
    <w:rsid w:val="00264343"/>
    <w:rsid w:val="00265ABD"/>
    <w:rsid w:val="00266B13"/>
    <w:rsid w:val="002677A5"/>
    <w:rsid w:val="00267B87"/>
    <w:rsid w:val="0027130E"/>
    <w:rsid w:val="002713D6"/>
    <w:rsid w:val="002721E2"/>
    <w:rsid w:val="00273F84"/>
    <w:rsid w:val="00274916"/>
    <w:rsid w:val="0027523B"/>
    <w:rsid w:val="00275900"/>
    <w:rsid w:val="00277A56"/>
    <w:rsid w:val="00281063"/>
    <w:rsid w:val="002810E3"/>
    <w:rsid w:val="00281BC4"/>
    <w:rsid w:val="00283583"/>
    <w:rsid w:val="0028600A"/>
    <w:rsid w:val="002908F3"/>
    <w:rsid w:val="002924C7"/>
    <w:rsid w:val="00293F21"/>
    <w:rsid w:val="00295718"/>
    <w:rsid w:val="00297EE8"/>
    <w:rsid w:val="002A0663"/>
    <w:rsid w:val="002A155A"/>
    <w:rsid w:val="002A37CC"/>
    <w:rsid w:val="002A3A02"/>
    <w:rsid w:val="002A4D96"/>
    <w:rsid w:val="002A5E5B"/>
    <w:rsid w:val="002A7B35"/>
    <w:rsid w:val="002B1ED0"/>
    <w:rsid w:val="002B28F5"/>
    <w:rsid w:val="002B2C39"/>
    <w:rsid w:val="002B2F07"/>
    <w:rsid w:val="002B3D50"/>
    <w:rsid w:val="002B4C1A"/>
    <w:rsid w:val="002B63F1"/>
    <w:rsid w:val="002B6444"/>
    <w:rsid w:val="002B7156"/>
    <w:rsid w:val="002C0024"/>
    <w:rsid w:val="002C2A65"/>
    <w:rsid w:val="002C3B14"/>
    <w:rsid w:val="002C51CB"/>
    <w:rsid w:val="002C558E"/>
    <w:rsid w:val="002C59BB"/>
    <w:rsid w:val="002C6805"/>
    <w:rsid w:val="002C72E8"/>
    <w:rsid w:val="002C750C"/>
    <w:rsid w:val="002D095C"/>
    <w:rsid w:val="002D2071"/>
    <w:rsid w:val="002D2456"/>
    <w:rsid w:val="002D286D"/>
    <w:rsid w:val="002D2F0D"/>
    <w:rsid w:val="002D3154"/>
    <w:rsid w:val="002D414C"/>
    <w:rsid w:val="002D561B"/>
    <w:rsid w:val="002D5B3A"/>
    <w:rsid w:val="002D72EB"/>
    <w:rsid w:val="002E0EA5"/>
    <w:rsid w:val="002E3199"/>
    <w:rsid w:val="002E62F9"/>
    <w:rsid w:val="002E6B9B"/>
    <w:rsid w:val="002F1A4D"/>
    <w:rsid w:val="002F1C95"/>
    <w:rsid w:val="002F2575"/>
    <w:rsid w:val="002F38E2"/>
    <w:rsid w:val="002F5988"/>
    <w:rsid w:val="0030121A"/>
    <w:rsid w:val="00301663"/>
    <w:rsid w:val="003019E4"/>
    <w:rsid w:val="0030362B"/>
    <w:rsid w:val="00303A24"/>
    <w:rsid w:val="003046B3"/>
    <w:rsid w:val="00305916"/>
    <w:rsid w:val="0030642D"/>
    <w:rsid w:val="00310AFB"/>
    <w:rsid w:val="00311C0D"/>
    <w:rsid w:val="003129A3"/>
    <w:rsid w:val="00312C5A"/>
    <w:rsid w:val="00314A87"/>
    <w:rsid w:val="00314DF5"/>
    <w:rsid w:val="00314F4E"/>
    <w:rsid w:val="0031544D"/>
    <w:rsid w:val="00315623"/>
    <w:rsid w:val="00322CAA"/>
    <w:rsid w:val="00323851"/>
    <w:rsid w:val="00323F5F"/>
    <w:rsid w:val="00325068"/>
    <w:rsid w:val="00325F64"/>
    <w:rsid w:val="003271F8"/>
    <w:rsid w:val="00327E46"/>
    <w:rsid w:val="0033067C"/>
    <w:rsid w:val="00330B2F"/>
    <w:rsid w:val="00332587"/>
    <w:rsid w:val="0033396F"/>
    <w:rsid w:val="00333C34"/>
    <w:rsid w:val="00335170"/>
    <w:rsid w:val="0033598F"/>
    <w:rsid w:val="00335BD3"/>
    <w:rsid w:val="003360DB"/>
    <w:rsid w:val="0033646A"/>
    <w:rsid w:val="003408DA"/>
    <w:rsid w:val="00340B2C"/>
    <w:rsid w:val="0034208D"/>
    <w:rsid w:val="003447D6"/>
    <w:rsid w:val="00345CC6"/>
    <w:rsid w:val="0034624B"/>
    <w:rsid w:val="0034791F"/>
    <w:rsid w:val="00354F15"/>
    <w:rsid w:val="003563A1"/>
    <w:rsid w:val="00360F5E"/>
    <w:rsid w:val="00361C07"/>
    <w:rsid w:val="00362041"/>
    <w:rsid w:val="00362064"/>
    <w:rsid w:val="00362FAF"/>
    <w:rsid w:val="0036325C"/>
    <w:rsid w:val="00363447"/>
    <w:rsid w:val="00363E9D"/>
    <w:rsid w:val="00364134"/>
    <w:rsid w:val="00364BD7"/>
    <w:rsid w:val="00370A50"/>
    <w:rsid w:val="00371157"/>
    <w:rsid w:val="003720AE"/>
    <w:rsid w:val="00372B50"/>
    <w:rsid w:val="0037640A"/>
    <w:rsid w:val="00376A28"/>
    <w:rsid w:val="003800E8"/>
    <w:rsid w:val="0038065C"/>
    <w:rsid w:val="00382EF6"/>
    <w:rsid w:val="00384546"/>
    <w:rsid w:val="003851DE"/>
    <w:rsid w:val="00385665"/>
    <w:rsid w:val="003859D4"/>
    <w:rsid w:val="00386706"/>
    <w:rsid w:val="00387D7C"/>
    <w:rsid w:val="00390C0E"/>
    <w:rsid w:val="0039280A"/>
    <w:rsid w:val="00392FB1"/>
    <w:rsid w:val="00394148"/>
    <w:rsid w:val="003943E2"/>
    <w:rsid w:val="003975D4"/>
    <w:rsid w:val="003A07EC"/>
    <w:rsid w:val="003A1EA1"/>
    <w:rsid w:val="003A242A"/>
    <w:rsid w:val="003A713E"/>
    <w:rsid w:val="003A7A0A"/>
    <w:rsid w:val="003B046F"/>
    <w:rsid w:val="003B050B"/>
    <w:rsid w:val="003B119A"/>
    <w:rsid w:val="003B1D8E"/>
    <w:rsid w:val="003B37D0"/>
    <w:rsid w:val="003B4AFE"/>
    <w:rsid w:val="003B4EFC"/>
    <w:rsid w:val="003B4FF0"/>
    <w:rsid w:val="003B5E59"/>
    <w:rsid w:val="003B7239"/>
    <w:rsid w:val="003C02CF"/>
    <w:rsid w:val="003C11BA"/>
    <w:rsid w:val="003C12F3"/>
    <w:rsid w:val="003C1847"/>
    <w:rsid w:val="003C1D09"/>
    <w:rsid w:val="003C1E59"/>
    <w:rsid w:val="003C1EA8"/>
    <w:rsid w:val="003C3C50"/>
    <w:rsid w:val="003C40A1"/>
    <w:rsid w:val="003C4DB8"/>
    <w:rsid w:val="003C7EB0"/>
    <w:rsid w:val="003D01E1"/>
    <w:rsid w:val="003D0C6A"/>
    <w:rsid w:val="003D1EC1"/>
    <w:rsid w:val="003D392E"/>
    <w:rsid w:val="003D4CAE"/>
    <w:rsid w:val="003D7FA9"/>
    <w:rsid w:val="003E419A"/>
    <w:rsid w:val="003E6674"/>
    <w:rsid w:val="003E6F1B"/>
    <w:rsid w:val="003E7CC3"/>
    <w:rsid w:val="003F0611"/>
    <w:rsid w:val="003F0814"/>
    <w:rsid w:val="003F3774"/>
    <w:rsid w:val="003F4354"/>
    <w:rsid w:val="003F4F03"/>
    <w:rsid w:val="003F622B"/>
    <w:rsid w:val="003F6A07"/>
    <w:rsid w:val="003F7361"/>
    <w:rsid w:val="00400C06"/>
    <w:rsid w:val="00401012"/>
    <w:rsid w:val="00403667"/>
    <w:rsid w:val="00403932"/>
    <w:rsid w:val="00404910"/>
    <w:rsid w:val="00405339"/>
    <w:rsid w:val="0040556F"/>
    <w:rsid w:val="0041198F"/>
    <w:rsid w:val="00412981"/>
    <w:rsid w:val="00413905"/>
    <w:rsid w:val="00413D4E"/>
    <w:rsid w:val="004150C7"/>
    <w:rsid w:val="00421706"/>
    <w:rsid w:val="00422300"/>
    <w:rsid w:val="0042561D"/>
    <w:rsid w:val="004259DD"/>
    <w:rsid w:val="004262D0"/>
    <w:rsid w:val="0042679E"/>
    <w:rsid w:val="0043101D"/>
    <w:rsid w:val="004326D1"/>
    <w:rsid w:val="00432FC3"/>
    <w:rsid w:val="00433B04"/>
    <w:rsid w:val="00433CF3"/>
    <w:rsid w:val="00434775"/>
    <w:rsid w:val="004375C1"/>
    <w:rsid w:val="00440608"/>
    <w:rsid w:val="00442F37"/>
    <w:rsid w:val="00445AFC"/>
    <w:rsid w:val="00447932"/>
    <w:rsid w:val="0045031C"/>
    <w:rsid w:val="004524F5"/>
    <w:rsid w:val="0045251A"/>
    <w:rsid w:val="004562C0"/>
    <w:rsid w:val="00457762"/>
    <w:rsid w:val="00457A28"/>
    <w:rsid w:val="00462180"/>
    <w:rsid w:val="004637D6"/>
    <w:rsid w:val="00463CAE"/>
    <w:rsid w:val="004645C3"/>
    <w:rsid w:val="00465122"/>
    <w:rsid w:val="0046515B"/>
    <w:rsid w:val="004658BD"/>
    <w:rsid w:val="00470AF0"/>
    <w:rsid w:val="0047215D"/>
    <w:rsid w:val="00472346"/>
    <w:rsid w:val="004753C4"/>
    <w:rsid w:val="004764DD"/>
    <w:rsid w:val="0048006D"/>
    <w:rsid w:val="00480A1D"/>
    <w:rsid w:val="00484D2C"/>
    <w:rsid w:val="00484D9A"/>
    <w:rsid w:val="0048679A"/>
    <w:rsid w:val="00487071"/>
    <w:rsid w:val="0048726B"/>
    <w:rsid w:val="00487ADC"/>
    <w:rsid w:val="00490342"/>
    <w:rsid w:val="00491E6E"/>
    <w:rsid w:val="0049284D"/>
    <w:rsid w:val="004929D7"/>
    <w:rsid w:val="00492DA0"/>
    <w:rsid w:val="00492EC8"/>
    <w:rsid w:val="00493052"/>
    <w:rsid w:val="00494840"/>
    <w:rsid w:val="00494FB3"/>
    <w:rsid w:val="00495417"/>
    <w:rsid w:val="00495750"/>
    <w:rsid w:val="00495B2C"/>
    <w:rsid w:val="004966D9"/>
    <w:rsid w:val="004A0806"/>
    <w:rsid w:val="004A2B0F"/>
    <w:rsid w:val="004A2DE9"/>
    <w:rsid w:val="004A3156"/>
    <w:rsid w:val="004A345F"/>
    <w:rsid w:val="004A3932"/>
    <w:rsid w:val="004A4D06"/>
    <w:rsid w:val="004A57C0"/>
    <w:rsid w:val="004A5999"/>
    <w:rsid w:val="004A7023"/>
    <w:rsid w:val="004A7D38"/>
    <w:rsid w:val="004B05B5"/>
    <w:rsid w:val="004B083D"/>
    <w:rsid w:val="004B2990"/>
    <w:rsid w:val="004B4BF4"/>
    <w:rsid w:val="004B5775"/>
    <w:rsid w:val="004C0036"/>
    <w:rsid w:val="004C0F9F"/>
    <w:rsid w:val="004C15ED"/>
    <w:rsid w:val="004C2B45"/>
    <w:rsid w:val="004C2D9D"/>
    <w:rsid w:val="004C2FBB"/>
    <w:rsid w:val="004C336A"/>
    <w:rsid w:val="004C3611"/>
    <w:rsid w:val="004C4078"/>
    <w:rsid w:val="004C5824"/>
    <w:rsid w:val="004C6D7F"/>
    <w:rsid w:val="004C6E57"/>
    <w:rsid w:val="004D24BF"/>
    <w:rsid w:val="004D7FEE"/>
    <w:rsid w:val="004E0549"/>
    <w:rsid w:val="004E1075"/>
    <w:rsid w:val="004E3838"/>
    <w:rsid w:val="004E3D2E"/>
    <w:rsid w:val="004E450E"/>
    <w:rsid w:val="004E4E1F"/>
    <w:rsid w:val="004E6477"/>
    <w:rsid w:val="004E6748"/>
    <w:rsid w:val="004E745F"/>
    <w:rsid w:val="004F0C84"/>
    <w:rsid w:val="004F1C48"/>
    <w:rsid w:val="004F1D1A"/>
    <w:rsid w:val="004F3756"/>
    <w:rsid w:val="004F3C0B"/>
    <w:rsid w:val="004F3E42"/>
    <w:rsid w:val="004F46CA"/>
    <w:rsid w:val="004F5CE2"/>
    <w:rsid w:val="004F6A38"/>
    <w:rsid w:val="004F701D"/>
    <w:rsid w:val="004F7578"/>
    <w:rsid w:val="004F7F99"/>
    <w:rsid w:val="005019AB"/>
    <w:rsid w:val="00503856"/>
    <w:rsid w:val="00505DA6"/>
    <w:rsid w:val="0050648A"/>
    <w:rsid w:val="00506B1D"/>
    <w:rsid w:val="00510ECD"/>
    <w:rsid w:val="00512528"/>
    <w:rsid w:val="00512B41"/>
    <w:rsid w:val="00513C49"/>
    <w:rsid w:val="005157C4"/>
    <w:rsid w:val="005159CE"/>
    <w:rsid w:val="005161A9"/>
    <w:rsid w:val="005170C2"/>
    <w:rsid w:val="005179D1"/>
    <w:rsid w:val="005212A8"/>
    <w:rsid w:val="00524A21"/>
    <w:rsid w:val="00524B8A"/>
    <w:rsid w:val="00524C7D"/>
    <w:rsid w:val="005307EE"/>
    <w:rsid w:val="00530A5F"/>
    <w:rsid w:val="0053205C"/>
    <w:rsid w:val="00532492"/>
    <w:rsid w:val="0053663E"/>
    <w:rsid w:val="00537031"/>
    <w:rsid w:val="0053769A"/>
    <w:rsid w:val="005376E6"/>
    <w:rsid w:val="00540631"/>
    <w:rsid w:val="00542B4E"/>
    <w:rsid w:val="00543661"/>
    <w:rsid w:val="0054476E"/>
    <w:rsid w:val="00544A6D"/>
    <w:rsid w:val="00550B35"/>
    <w:rsid w:val="00550F9E"/>
    <w:rsid w:val="00552A68"/>
    <w:rsid w:val="0055326E"/>
    <w:rsid w:val="005552E0"/>
    <w:rsid w:val="005552FB"/>
    <w:rsid w:val="00555CC2"/>
    <w:rsid w:val="005570CD"/>
    <w:rsid w:val="00557856"/>
    <w:rsid w:val="005602BA"/>
    <w:rsid w:val="005612EA"/>
    <w:rsid w:val="00561659"/>
    <w:rsid w:val="0056170E"/>
    <w:rsid w:val="00562547"/>
    <w:rsid w:val="00563C75"/>
    <w:rsid w:val="00563CD7"/>
    <w:rsid w:val="00565712"/>
    <w:rsid w:val="0056592C"/>
    <w:rsid w:val="00566410"/>
    <w:rsid w:val="00566FE9"/>
    <w:rsid w:val="00567470"/>
    <w:rsid w:val="005706BC"/>
    <w:rsid w:val="0057130F"/>
    <w:rsid w:val="0057264F"/>
    <w:rsid w:val="00573A36"/>
    <w:rsid w:val="005744B7"/>
    <w:rsid w:val="005759FB"/>
    <w:rsid w:val="00575BA8"/>
    <w:rsid w:val="00576D4D"/>
    <w:rsid w:val="00580E44"/>
    <w:rsid w:val="005812EE"/>
    <w:rsid w:val="00583C25"/>
    <w:rsid w:val="0058590D"/>
    <w:rsid w:val="00587EAE"/>
    <w:rsid w:val="005909DD"/>
    <w:rsid w:val="00592D81"/>
    <w:rsid w:val="00594EC3"/>
    <w:rsid w:val="00594ED3"/>
    <w:rsid w:val="005A131F"/>
    <w:rsid w:val="005A1889"/>
    <w:rsid w:val="005A2751"/>
    <w:rsid w:val="005A3F62"/>
    <w:rsid w:val="005A6E26"/>
    <w:rsid w:val="005A6EDA"/>
    <w:rsid w:val="005A74E2"/>
    <w:rsid w:val="005B2681"/>
    <w:rsid w:val="005B2856"/>
    <w:rsid w:val="005B2D6F"/>
    <w:rsid w:val="005B3938"/>
    <w:rsid w:val="005B506B"/>
    <w:rsid w:val="005B5AEA"/>
    <w:rsid w:val="005B5DD7"/>
    <w:rsid w:val="005B6323"/>
    <w:rsid w:val="005B6576"/>
    <w:rsid w:val="005B720C"/>
    <w:rsid w:val="005B7415"/>
    <w:rsid w:val="005B7D19"/>
    <w:rsid w:val="005C0548"/>
    <w:rsid w:val="005C05C2"/>
    <w:rsid w:val="005C0BAD"/>
    <w:rsid w:val="005C1959"/>
    <w:rsid w:val="005C3901"/>
    <w:rsid w:val="005C406C"/>
    <w:rsid w:val="005C4C04"/>
    <w:rsid w:val="005C4C06"/>
    <w:rsid w:val="005C5272"/>
    <w:rsid w:val="005D0770"/>
    <w:rsid w:val="005D12F2"/>
    <w:rsid w:val="005D13CD"/>
    <w:rsid w:val="005D3D19"/>
    <w:rsid w:val="005D4F93"/>
    <w:rsid w:val="005D6814"/>
    <w:rsid w:val="005E09AF"/>
    <w:rsid w:val="005E0BFC"/>
    <w:rsid w:val="005E0E09"/>
    <w:rsid w:val="005E382E"/>
    <w:rsid w:val="005E48BC"/>
    <w:rsid w:val="005E66A1"/>
    <w:rsid w:val="005F0F43"/>
    <w:rsid w:val="005F1AC8"/>
    <w:rsid w:val="005F27FE"/>
    <w:rsid w:val="005F38B5"/>
    <w:rsid w:val="005F46AB"/>
    <w:rsid w:val="005F5401"/>
    <w:rsid w:val="005F58D2"/>
    <w:rsid w:val="005F7EBC"/>
    <w:rsid w:val="0060531F"/>
    <w:rsid w:val="00605900"/>
    <w:rsid w:val="00605D8E"/>
    <w:rsid w:val="00607492"/>
    <w:rsid w:val="0061029E"/>
    <w:rsid w:val="00613A41"/>
    <w:rsid w:val="0061447F"/>
    <w:rsid w:val="006168DB"/>
    <w:rsid w:val="00617551"/>
    <w:rsid w:val="00622956"/>
    <w:rsid w:val="00622A83"/>
    <w:rsid w:val="006231FC"/>
    <w:rsid w:val="00623D10"/>
    <w:rsid w:val="00623FEC"/>
    <w:rsid w:val="006245D3"/>
    <w:rsid w:val="006250A6"/>
    <w:rsid w:val="00625186"/>
    <w:rsid w:val="0062564F"/>
    <w:rsid w:val="00625E86"/>
    <w:rsid w:val="00626434"/>
    <w:rsid w:val="00627142"/>
    <w:rsid w:val="00627519"/>
    <w:rsid w:val="0062799E"/>
    <w:rsid w:val="00627F15"/>
    <w:rsid w:val="006314F0"/>
    <w:rsid w:val="00632A8B"/>
    <w:rsid w:val="006330C9"/>
    <w:rsid w:val="00634E1A"/>
    <w:rsid w:val="00635475"/>
    <w:rsid w:val="00635AAD"/>
    <w:rsid w:val="00636D34"/>
    <w:rsid w:val="006370C4"/>
    <w:rsid w:val="00637463"/>
    <w:rsid w:val="00640741"/>
    <w:rsid w:val="00641D61"/>
    <w:rsid w:val="00644E2F"/>
    <w:rsid w:val="006452E7"/>
    <w:rsid w:val="00645528"/>
    <w:rsid w:val="0064612E"/>
    <w:rsid w:val="00646440"/>
    <w:rsid w:val="00646F62"/>
    <w:rsid w:val="006473D0"/>
    <w:rsid w:val="00650DCD"/>
    <w:rsid w:val="006516A2"/>
    <w:rsid w:val="00651F43"/>
    <w:rsid w:val="00653C54"/>
    <w:rsid w:val="006544C8"/>
    <w:rsid w:val="00654CF0"/>
    <w:rsid w:val="00656DCD"/>
    <w:rsid w:val="00657529"/>
    <w:rsid w:val="00660E91"/>
    <w:rsid w:val="00661040"/>
    <w:rsid w:val="00661237"/>
    <w:rsid w:val="00661DBB"/>
    <w:rsid w:val="00662D56"/>
    <w:rsid w:val="00663EE0"/>
    <w:rsid w:val="00665A11"/>
    <w:rsid w:val="00665A5E"/>
    <w:rsid w:val="0066620D"/>
    <w:rsid w:val="00666758"/>
    <w:rsid w:val="00666C11"/>
    <w:rsid w:val="00667609"/>
    <w:rsid w:val="00667EEE"/>
    <w:rsid w:val="00671183"/>
    <w:rsid w:val="00673D83"/>
    <w:rsid w:val="006740F8"/>
    <w:rsid w:val="006750B6"/>
    <w:rsid w:val="006768B1"/>
    <w:rsid w:val="006769F1"/>
    <w:rsid w:val="00680876"/>
    <w:rsid w:val="00684580"/>
    <w:rsid w:val="0068468E"/>
    <w:rsid w:val="00684BD4"/>
    <w:rsid w:val="00685DE3"/>
    <w:rsid w:val="00686F6D"/>
    <w:rsid w:val="00687AA1"/>
    <w:rsid w:val="00690098"/>
    <w:rsid w:val="006901DF"/>
    <w:rsid w:val="00690D1B"/>
    <w:rsid w:val="00691AB1"/>
    <w:rsid w:val="00693211"/>
    <w:rsid w:val="00695053"/>
    <w:rsid w:val="006956F8"/>
    <w:rsid w:val="00697125"/>
    <w:rsid w:val="0069730A"/>
    <w:rsid w:val="006A231B"/>
    <w:rsid w:val="006A2714"/>
    <w:rsid w:val="006A3802"/>
    <w:rsid w:val="006B294A"/>
    <w:rsid w:val="006B33A6"/>
    <w:rsid w:val="006B37CC"/>
    <w:rsid w:val="006B7C56"/>
    <w:rsid w:val="006C0E14"/>
    <w:rsid w:val="006C20C0"/>
    <w:rsid w:val="006C3B77"/>
    <w:rsid w:val="006C3F5F"/>
    <w:rsid w:val="006D0A87"/>
    <w:rsid w:val="006D1CD3"/>
    <w:rsid w:val="006D1EBE"/>
    <w:rsid w:val="006D508B"/>
    <w:rsid w:val="006D5F06"/>
    <w:rsid w:val="006D780E"/>
    <w:rsid w:val="006E1B5C"/>
    <w:rsid w:val="006E1FE7"/>
    <w:rsid w:val="006E553E"/>
    <w:rsid w:val="006E5B8E"/>
    <w:rsid w:val="006F13C0"/>
    <w:rsid w:val="006F1B4A"/>
    <w:rsid w:val="006F4BCD"/>
    <w:rsid w:val="006F7275"/>
    <w:rsid w:val="006F7F95"/>
    <w:rsid w:val="00700845"/>
    <w:rsid w:val="007016A2"/>
    <w:rsid w:val="00701BBB"/>
    <w:rsid w:val="0070225D"/>
    <w:rsid w:val="0071268E"/>
    <w:rsid w:val="007134C7"/>
    <w:rsid w:val="007143B3"/>
    <w:rsid w:val="00717596"/>
    <w:rsid w:val="00723464"/>
    <w:rsid w:val="00727A1B"/>
    <w:rsid w:val="00727EAD"/>
    <w:rsid w:val="007304CC"/>
    <w:rsid w:val="00730F7A"/>
    <w:rsid w:val="00732086"/>
    <w:rsid w:val="0073363E"/>
    <w:rsid w:val="007341F8"/>
    <w:rsid w:val="0073618E"/>
    <w:rsid w:val="00737170"/>
    <w:rsid w:val="007372CC"/>
    <w:rsid w:val="0074096F"/>
    <w:rsid w:val="0074297B"/>
    <w:rsid w:val="00742EA7"/>
    <w:rsid w:val="00742F5E"/>
    <w:rsid w:val="0074303C"/>
    <w:rsid w:val="007439FA"/>
    <w:rsid w:val="007442F3"/>
    <w:rsid w:val="007506AA"/>
    <w:rsid w:val="00750722"/>
    <w:rsid w:val="00752404"/>
    <w:rsid w:val="007538D5"/>
    <w:rsid w:val="00753B72"/>
    <w:rsid w:val="007547E8"/>
    <w:rsid w:val="00755626"/>
    <w:rsid w:val="00755973"/>
    <w:rsid w:val="007602C8"/>
    <w:rsid w:val="007604BA"/>
    <w:rsid w:val="00760DDE"/>
    <w:rsid w:val="00767188"/>
    <w:rsid w:val="007671F3"/>
    <w:rsid w:val="007675AA"/>
    <w:rsid w:val="00770B24"/>
    <w:rsid w:val="00770C9D"/>
    <w:rsid w:val="00771777"/>
    <w:rsid w:val="00771BAF"/>
    <w:rsid w:val="00773799"/>
    <w:rsid w:val="00773DAA"/>
    <w:rsid w:val="00774522"/>
    <w:rsid w:val="00774B12"/>
    <w:rsid w:val="007767DB"/>
    <w:rsid w:val="00776E74"/>
    <w:rsid w:val="00780275"/>
    <w:rsid w:val="00781980"/>
    <w:rsid w:val="00782796"/>
    <w:rsid w:val="00782BE5"/>
    <w:rsid w:val="0078364D"/>
    <w:rsid w:val="00783D91"/>
    <w:rsid w:val="00784B76"/>
    <w:rsid w:val="00785C3D"/>
    <w:rsid w:val="007878A7"/>
    <w:rsid w:val="007943DF"/>
    <w:rsid w:val="007954B7"/>
    <w:rsid w:val="007A3CE0"/>
    <w:rsid w:val="007A475A"/>
    <w:rsid w:val="007A51CC"/>
    <w:rsid w:val="007B01E2"/>
    <w:rsid w:val="007B031F"/>
    <w:rsid w:val="007B2567"/>
    <w:rsid w:val="007B3DAD"/>
    <w:rsid w:val="007B4347"/>
    <w:rsid w:val="007B65E8"/>
    <w:rsid w:val="007B7A09"/>
    <w:rsid w:val="007C035A"/>
    <w:rsid w:val="007C2DC6"/>
    <w:rsid w:val="007C2DEC"/>
    <w:rsid w:val="007C433A"/>
    <w:rsid w:val="007C4CE5"/>
    <w:rsid w:val="007C62DC"/>
    <w:rsid w:val="007C6D72"/>
    <w:rsid w:val="007C77D9"/>
    <w:rsid w:val="007C7B37"/>
    <w:rsid w:val="007D01A4"/>
    <w:rsid w:val="007D0DBF"/>
    <w:rsid w:val="007E0610"/>
    <w:rsid w:val="007E1739"/>
    <w:rsid w:val="007E19CB"/>
    <w:rsid w:val="007E22F8"/>
    <w:rsid w:val="007E3B3F"/>
    <w:rsid w:val="007E3DAC"/>
    <w:rsid w:val="007E41CC"/>
    <w:rsid w:val="007E45FB"/>
    <w:rsid w:val="007E6398"/>
    <w:rsid w:val="007E67B4"/>
    <w:rsid w:val="007E7146"/>
    <w:rsid w:val="007E79FE"/>
    <w:rsid w:val="007F21F3"/>
    <w:rsid w:val="007F39C7"/>
    <w:rsid w:val="007F3DF6"/>
    <w:rsid w:val="007F608A"/>
    <w:rsid w:val="007F6C3C"/>
    <w:rsid w:val="007F7C32"/>
    <w:rsid w:val="007F7DDF"/>
    <w:rsid w:val="007F7E19"/>
    <w:rsid w:val="008003A6"/>
    <w:rsid w:val="008041CB"/>
    <w:rsid w:val="00805C3F"/>
    <w:rsid w:val="008067C6"/>
    <w:rsid w:val="00806895"/>
    <w:rsid w:val="008072E7"/>
    <w:rsid w:val="0080780A"/>
    <w:rsid w:val="00811524"/>
    <w:rsid w:val="00812A58"/>
    <w:rsid w:val="00812D9D"/>
    <w:rsid w:val="008132B7"/>
    <w:rsid w:val="00813928"/>
    <w:rsid w:val="0081607D"/>
    <w:rsid w:val="0081646B"/>
    <w:rsid w:val="00817670"/>
    <w:rsid w:val="00820A33"/>
    <w:rsid w:val="008228EB"/>
    <w:rsid w:val="00823343"/>
    <w:rsid w:val="00823568"/>
    <w:rsid w:val="008248BB"/>
    <w:rsid w:val="0082514A"/>
    <w:rsid w:val="00825273"/>
    <w:rsid w:val="00826BB4"/>
    <w:rsid w:val="00830487"/>
    <w:rsid w:val="0083070C"/>
    <w:rsid w:val="00831CB7"/>
    <w:rsid w:val="008326F6"/>
    <w:rsid w:val="00832CB5"/>
    <w:rsid w:val="008334B2"/>
    <w:rsid w:val="00834F8F"/>
    <w:rsid w:val="00836AF1"/>
    <w:rsid w:val="008414CA"/>
    <w:rsid w:val="00843BE1"/>
    <w:rsid w:val="00844294"/>
    <w:rsid w:val="00845F96"/>
    <w:rsid w:val="00846B24"/>
    <w:rsid w:val="00846C03"/>
    <w:rsid w:val="00847BC4"/>
    <w:rsid w:val="00850549"/>
    <w:rsid w:val="00852251"/>
    <w:rsid w:val="00852521"/>
    <w:rsid w:val="00852D3F"/>
    <w:rsid w:val="00855936"/>
    <w:rsid w:val="00855D0F"/>
    <w:rsid w:val="00856A99"/>
    <w:rsid w:val="00857E6D"/>
    <w:rsid w:val="008614E4"/>
    <w:rsid w:val="00862E64"/>
    <w:rsid w:val="00865357"/>
    <w:rsid w:val="00867256"/>
    <w:rsid w:val="00867966"/>
    <w:rsid w:val="00867DDA"/>
    <w:rsid w:val="008757A8"/>
    <w:rsid w:val="008763AC"/>
    <w:rsid w:val="00876B75"/>
    <w:rsid w:val="00877E56"/>
    <w:rsid w:val="0088083D"/>
    <w:rsid w:val="00880969"/>
    <w:rsid w:val="00881B98"/>
    <w:rsid w:val="00884180"/>
    <w:rsid w:val="00885C35"/>
    <w:rsid w:val="00886036"/>
    <w:rsid w:val="00890E0A"/>
    <w:rsid w:val="0089650F"/>
    <w:rsid w:val="00896AB3"/>
    <w:rsid w:val="00897762"/>
    <w:rsid w:val="00897AED"/>
    <w:rsid w:val="008A003A"/>
    <w:rsid w:val="008A0053"/>
    <w:rsid w:val="008A0270"/>
    <w:rsid w:val="008A3882"/>
    <w:rsid w:val="008A51A2"/>
    <w:rsid w:val="008A7D4A"/>
    <w:rsid w:val="008B0F32"/>
    <w:rsid w:val="008B28E5"/>
    <w:rsid w:val="008B2E9C"/>
    <w:rsid w:val="008B33DC"/>
    <w:rsid w:val="008B48E3"/>
    <w:rsid w:val="008B4A8F"/>
    <w:rsid w:val="008B543C"/>
    <w:rsid w:val="008B5F89"/>
    <w:rsid w:val="008B6ADC"/>
    <w:rsid w:val="008B75BD"/>
    <w:rsid w:val="008B7CE4"/>
    <w:rsid w:val="008C4F4C"/>
    <w:rsid w:val="008C6D77"/>
    <w:rsid w:val="008C6DA4"/>
    <w:rsid w:val="008D0202"/>
    <w:rsid w:val="008D08C9"/>
    <w:rsid w:val="008D0C1D"/>
    <w:rsid w:val="008D2070"/>
    <w:rsid w:val="008D2CD6"/>
    <w:rsid w:val="008D2DE0"/>
    <w:rsid w:val="008D3262"/>
    <w:rsid w:val="008D3558"/>
    <w:rsid w:val="008D387A"/>
    <w:rsid w:val="008D3BF8"/>
    <w:rsid w:val="008D4B23"/>
    <w:rsid w:val="008D4DD3"/>
    <w:rsid w:val="008D5B19"/>
    <w:rsid w:val="008D62D3"/>
    <w:rsid w:val="008D7F22"/>
    <w:rsid w:val="008D7FAB"/>
    <w:rsid w:val="008E3453"/>
    <w:rsid w:val="008E5592"/>
    <w:rsid w:val="008E5629"/>
    <w:rsid w:val="008E5FA0"/>
    <w:rsid w:val="008E61F9"/>
    <w:rsid w:val="008E6286"/>
    <w:rsid w:val="008F01C6"/>
    <w:rsid w:val="008F13DD"/>
    <w:rsid w:val="008F169C"/>
    <w:rsid w:val="008F246D"/>
    <w:rsid w:val="008F2E26"/>
    <w:rsid w:val="008F3161"/>
    <w:rsid w:val="008F3F55"/>
    <w:rsid w:val="008F4342"/>
    <w:rsid w:val="008F50F4"/>
    <w:rsid w:val="008F5D7D"/>
    <w:rsid w:val="008F65B6"/>
    <w:rsid w:val="008F6BF1"/>
    <w:rsid w:val="008F6C2B"/>
    <w:rsid w:val="008F6EF6"/>
    <w:rsid w:val="00900885"/>
    <w:rsid w:val="009028A1"/>
    <w:rsid w:val="00903A5A"/>
    <w:rsid w:val="009047BA"/>
    <w:rsid w:val="00905E6D"/>
    <w:rsid w:val="00906418"/>
    <w:rsid w:val="009108C7"/>
    <w:rsid w:val="00910C1B"/>
    <w:rsid w:val="00913F6A"/>
    <w:rsid w:val="009148F6"/>
    <w:rsid w:val="00914F31"/>
    <w:rsid w:val="00915191"/>
    <w:rsid w:val="0091734D"/>
    <w:rsid w:val="00920A26"/>
    <w:rsid w:val="00922392"/>
    <w:rsid w:val="00923354"/>
    <w:rsid w:val="0092340A"/>
    <w:rsid w:val="00923567"/>
    <w:rsid w:val="009247B5"/>
    <w:rsid w:val="00926A33"/>
    <w:rsid w:val="009310B1"/>
    <w:rsid w:val="009331B1"/>
    <w:rsid w:val="00933DE5"/>
    <w:rsid w:val="00933F12"/>
    <w:rsid w:val="009367B7"/>
    <w:rsid w:val="0093731C"/>
    <w:rsid w:val="00940024"/>
    <w:rsid w:val="00940CDF"/>
    <w:rsid w:val="00941523"/>
    <w:rsid w:val="00942D49"/>
    <w:rsid w:val="00943359"/>
    <w:rsid w:val="00943EBE"/>
    <w:rsid w:val="00950046"/>
    <w:rsid w:val="00951BFB"/>
    <w:rsid w:val="009531C1"/>
    <w:rsid w:val="00953897"/>
    <w:rsid w:val="00955BED"/>
    <w:rsid w:val="00957593"/>
    <w:rsid w:val="0096001A"/>
    <w:rsid w:val="0096008E"/>
    <w:rsid w:val="0096067E"/>
    <w:rsid w:val="00961E87"/>
    <w:rsid w:val="00964E3E"/>
    <w:rsid w:val="00966543"/>
    <w:rsid w:val="00966959"/>
    <w:rsid w:val="0096742C"/>
    <w:rsid w:val="00972095"/>
    <w:rsid w:val="0097489A"/>
    <w:rsid w:val="0097548C"/>
    <w:rsid w:val="00976B10"/>
    <w:rsid w:val="00976F84"/>
    <w:rsid w:val="0098011B"/>
    <w:rsid w:val="009808C2"/>
    <w:rsid w:val="0098092C"/>
    <w:rsid w:val="00982D5B"/>
    <w:rsid w:val="00983937"/>
    <w:rsid w:val="00984073"/>
    <w:rsid w:val="0098480A"/>
    <w:rsid w:val="00985380"/>
    <w:rsid w:val="0099124C"/>
    <w:rsid w:val="00992A07"/>
    <w:rsid w:val="00994EC8"/>
    <w:rsid w:val="009950E1"/>
    <w:rsid w:val="009968A7"/>
    <w:rsid w:val="009A06A3"/>
    <w:rsid w:val="009A2762"/>
    <w:rsid w:val="009A28F6"/>
    <w:rsid w:val="009A2F1F"/>
    <w:rsid w:val="009A36CC"/>
    <w:rsid w:val="009A3AC0"/>
    <w:rsid w:val="009B145A"/>
    <w:rsid w:val="009B1769"/>
    <w:rsid w:val="009B2AEF"/>
    <w:rsid w:val="009B3141"/>
    <w:rsid w:val="009B3EBE"/>
    <w:rsid w:val="009B523F"/>
    <w:rsid w:val="009C374A"/>
    <w:rsid w:val="009C42CB"/>
    <w:rsid w:val="009C5742"/>
    <w:rsid w:val="009C5E66"/>
    <w:rsid w:val="009C66E6"/>
    <w:rsid w:val="009C7EFA"/>
    <w:rsid w:val="009D071F"/>
    <w:rsid w:val="009D0933"/>
    <w:rsid w:val="009D360F"/>
    <w:rsid w:val="009D5BA8"/>
    <w:rsid w:val="009D6E68"/>
    <w:rsid w:val="009D7FC4"/>
    <w:rsid w:val="009E10E5"/>
    <w:rsid w:val="009E15A3"/>
    <w:rsid w:val="009E1D7C"/>
    <w:rsid w:val="009E2EFF"/>
    <w:rsid w:val="009E3C7A"/>
    <w:rsid w:val="009E466F"/>
    <w:rsid w:val="009E4779"/>
    <w:rsid w:val="009E6C26"/>
    <w:rsid w:val="009F04A6"/>
    <w:rsid w:val="009F10B4"/>
    <w:rsid w:val="009F1570"/>
    <w:rsid w:val="009F171A"/>
    <w:rsid w:val="009F526D"/>
    <w:rsid w:val="009F53F4"/>
    <w:rsid w:val="009F7288"/>
    <w:rsid w:val="009F7997"/>
    <w:rsid w:val="009F79D7"/>
    <w:rsid w:val="00A0132A"/>
    <w:rsid w:val="00A015B3"/>
    <w:rsid w:val="00A016DA"/>
    <w:rsid w:val="00A01CD3"/>
    <w:rsid w:val="00A03F2A"/>
    <w:rsid w:val="00A0574D"/>
    <w:rsid w:val="00A07C81"/>
    <w:rsid w:val="00A10D95"/>
    <w:rsid w:val="00A218B4"/>
    <w:rsid w:val="00A227A3"/>
    <w:rsid w:val="00A227B0"/>
    <w:rsid w:val="00A22F0F"/>
    <w:rsid w:val="00A2456F"/>
    <w:rsid w:val="00A24E10"/>
    <w:rsid w:val="00A25380"/>
    <w:rsid w:val="00A257E4"/>
    <w:rsid w:val="00A25886"/>
    <w:rsid w:val="00A27284"/>
    <w:rsid w:val="00A3064C"/>
    <w:rsid w:val="00A32044"/>
    <w:rsid w:val="00A32925"/>
    <w:rsid w:val="00A32D65"/>
    <w:rsid w:val="00A34AE0"/>
    <w:rsid w:val="00A354C0"/>
    <w:rsid w:val="00A42C44"/>
    <w:rsid w:val="00A4427D"/>
    <w:rsid w:val="00A44654"/>
    <w:rsid w:val="00A448C0"/>
    <w:rsid w:val="00A46AA3"/>
    <w:rsid w:val="00A51F48"/>
    <w:rsid w:val="00A5580E"/>
    <w:rsid w:val="00A55A76"/>
    <w:rsid w:val="00A56647"/>
    <w:rsid w:val="00A60111"/>
    <w:rsid w:val="00A61E95"/>
    <w:rsid w:val="00A63771"/>
    <w:rsid w:val="00A655EB"/>
    <w:rsid w:val="00A65A67"/>
    <w:rsid w:val="00A67561"/>
    <w:rsid w:val="00A6781F"/>
    <w:rsid w:val="00A67F01"/>
    <w:rsid w:val="00A67F7C"/>
    <w:rsid w:val="00A71280"/>
    <w:rsid w:val="00A747AC"/>
    <w:rsid w:val="00A752EF"/>
    <w:rsid w:val="00A75B1E"/>
    <w:rsid w:val="00A7611F"/>
    <w:rsid w:val="00A77A96"/>
    <w:rsid w:val="00A83E14"/>
    <w:rsid w:val="00A863AB"/>
    <w:rsid w:val="00A86B6A"/>
    <w:rsid w:val="00A87ACD"/>
    <w:rsid w:val="00A904FA"/>
    <w:rsid w:val="00A93966"/>
    <w:rsid w:val="00A9401A"/>
    <w:rsid w:val="00A95C65"/>
    <w:rsid w:val="00AA00AF"/>
    <w:rsid w:val="00AA0DA8"/>
    <w:rsid w:val="00AA2259"/>
    <w:rsid w:val="00AA459B"/>
    <w:rsid w:val="00AA55DE"/>
    <w:rsid w:val="00AA681F"/>
    <w:rsid w:val="00AA6ACE"/>
    <w:rsid w:val="00AA74C5"/>
    <w:rsid w:val="00AB1889"/>
    <w:rsid w:val="00AB1D9E"/>
    <w:rsid w:val="00AB426A"/>
    <w:rsid w:val="00AB4495"/>
    <w:rsid w:val="00AB57FE"/>
    <w:rsid w:val="00AC0D79"/>
    <w:rsid w:val="00AC270D"/>
    <w:rsid w:val="00AC63B4"/>
    <w:rsid w:val="00AC63E1"/>
    <w:rsid w:val="00AC6A38"/>
    <w:rsid w:val="00AD0773"/>
    <w:rsid w:val="00AD139A"/>
    <w:rsid w:val="00AD1459"/>
    <w:rsid w:val="00AD2D02"/>
    <w:rsid w:val="00AD3CD0"/>
    <w:rsid w:val="00AD3EDC"/>
    <w:rsid w:val="00AD4341"/>
    <w:rsid w:val="00AD5A4F"/>
    <w:rsid w:val="00AD6718"/>
    <w:rsid w:val="00AD70BC"/>
    <w:rsid w:val="00AE01DC"/>
    <w:rsid w:val="00AE2384"/>
    <w:rsid w:val="00AE31B0"/>
    <w:rsid w:val="00AE32B2"/>
    <w:rsid w:val="00AE7015"/>
    <w:rsid w:val="00AF01A1"/>
    <w:rsid w:val="00AF0D6B"/>
    <w:rsid w:val="00AF0DC1"/>
    <w:rsid w:val="00AF109A"/>
    <w:rsid w:val="00AF1DB9"/>
    <w:rsid w:val="00AF3C74"/>
    <w:rsid w:val="00AF4A0D"/>
    <w:rsid w:val="00AF5FF5"/>
    <w:rsid w:val="00B01377"/>
    <w:rsid w:val="00B01A2D"/>
    <w:rsid w:val="00B04447"/>
    <w:rsid w:val="00B057D6"/>
    <w:rsid w:val="00B059FD"/>
    <w:rsid w:val="00B06104"/>
    <w:rsid w:val="00B06760"/>
    <w:rsid w:val="00B079DB"/>
    <w:rsid w:val="00B1037B"/>
    <w:rsid w:val="00B11185"/>
    <w:rsid w:val="00B12210"/>
    <w:rsid w:val="00B12861"/>
    <w:rsid w:val="00B12E81"/>
    <w:rsid w:val="00B13C72"/>
    <w:rsid w:val="00B13EBF"/>
    <w:rsid w:val="00B15BAB"/>
    <w:rsid w:val="00B16B08"/>
    <w:rsid w:val="00B17069"/>
    <w:rsid w:val="00B17902"/>
    <w:rsid w:val="00B20057"/>
    <w:rsid w:val="00B201E9"/>
    <w:rsid w:val="00B216E8"/>
    <w:rsid w:val="00B21859"/>
    <w:rsid w:val="00B23548"/>
    <w:rsid w:val="00B23AF4"/>
    <w:rsid w:val="00B243D6"/>
    <w:rsid w:val="00B24DFC"/>
    <w:rsid w:val="00B255CB"/>
    <w:rsid w:val="00B26CD7"/>
    <w:rsid w:val="00B278DD"/>
    <w:rsid w:val="00B304C2"/>
    <w:rsid w:val="00B313CC"/>
    <w:rsid w:val="00B3149C"/>
    <w:rsid w:val="00B32032"/>
    <w:rsid w:val="00B3298B"/>
    <w:rsid w:val="00B32EEC"/>
    <w:rsid w:val="00B3388F"/>
    <w:rsid w:val="00B33903"/>
    <w:rsid w:val="00B3418D"/>
    <w:rsid w:val="00B341CA"/>
    <w:rsid w:val="00B34C16"/>
    <w:rsid w:val="00B34C74"/>
    <w:rsid w:val="00B3513C"/>
    <w:rsid w:val="00B353B1"/>
    <w:rsid w:val="00B35C97"/>
    <w:rsid w:val="00B37DA4"/>
    <w:rsid w:val="00B40BB0"/>
    <w:rsid w:val="00B42D0C"/>
    <w:rsid w:val="00B433F0"/>
    <w:rsid w:val="00B4366B"/>
    <w:rsid w:val="00B452F7"/>
    <w:rsid w:val="00B4564C"/>
    <w:rsid w:val="00B471F4"/>
    <w:rsid w:val="00B5217B"/>
    <w:rsid w:val="00B52471"/>
    <w:rsid w:val="00B538BC"/>
    <w:rsid w:val="00B53B11"/>
    <w:rsid w:val="00B53E1D"/>
    <w:rsid w:val="00B543E2"/>
    <w:rsid w:val="00B55B5D"/>
    <w:rsid w:val="00B55F03"/>
    <w:rsid w:val="00B56E33"/>
    <w:rsid w:val="00B5768F"/>
    <w:rsid w:val="00B61586"/>
    <w:rsid w:val="00B626C6"/>
    <w:rsid w:val="00B62BFE"/>
    <w:rsid w:val="00B652E3"/>
    <w:rsid w:val="00B667E8"/>
    <w:rsid w:val="00B6786C"/>
    <w:rsid w:val="00B70DEE"/>
    <w:rsid w:val="00B71F14"/>
    <w:rsid w:val="00B72801"/>
    <w:rsid w:val="00B72C27"/>
    <w:rsid w:val="00B73373"/>
    <w:rsid w:val="00B73490"/>
    <w:rsid w:val="00B7369B"/>
    <w:rsid w:val="00B74619"/>
    <w:rsid w:val="00B747FC"/>
    <w:rsid w:val="00B7534F"/>
    <w:rsid w:val="00B761B4"/>
    <w:rsid w:val="00B766E5"/>
    <w:rsid w:val="00B76F06"/>
    <w:rsid w:val="00B802F1"/>
    <w:rsid w:val="00B8158F"/>
    <w:rsid w:val="00B819D9"/>
    <w:rsid w:val="00B82731"/>
    <w:rsid w:val="00B82A75"/>
    <w:rsid w:val="00B85C00"/>
    <w:rsid w:val="00B85C8A"/>
    <w:rsid w:val="00B902EA"/>
    <w:rsid w:val="00B91840"/>
    <w:rsid w:val="00B919A4"/>
    <w:rsid w:val="00B924D8"/>
    <w:rsid w:val="00B951B0"/>
    <w:rsid w:val="00B95F2B"/>
    <w:rsid w:val="00B96CD5"/>
    <w:rsid w:val="00BA0913"/>
    <w:rsid w:val="00BA169D"/>
    <w:rsid w:val="00BA2381"/>
    <w:rsid w:val="00BA2823"/>
    <w:rsid w:val="00BA2D06"/>
    <w:rsid w:val="00BA2EB4"/>
    <w:rsid w:val="00BA3533"/>
    <w:rsid w:val="00BA4637"/>
    <w:rsid w:val="00BA5364"/>
    <w:rsid w:val="00BA5B0B"/>
    <w:rsid w:val="00BA6593"/>
    <w:rsid w:val="00BA7394"/>
    <w:rsid w:val="00BB024D"/>
    <w:rsid w:val="00BB0E98"/>
    <w:rsid w:val="00BB1360"/>
    <w:rsid w:val="00BB15CD"/>
    <w:rsid w:val="00BB168B"/>
    <w:rsid w:val="00BB3126"/>
    <w:rsid w:val="00BB40EF"/>
    <w:rsid w:val="00BB4172"/>
    <w:rsid w:val="00BB6D83"/>
    <w:rsid w:val="00BC012B"/>
    <w:rsid w:val="00BC1234"/>
    <w:rsid w:val="00BC1AB1"/>
    <w:rsid w:val="00BC22F8"/>
    <w:rsid w:val="00BC4413"/>
    <w:rsid w:val="00BC47ED"/>
    <w:rsid w:val="00BC633B"/>
    <w:rsid w:val="00BC7452"/>
    <w:rsid w:val="00BC78FF"/>
    <w:rsid w:val="00BC7F4F"/>
    <w:rsid w:val="00BD038E"/>
    <w:rsid w:val="00BD0D3B"/>
    <w:rsid w:val="00BD101E"/>
    <w:rsid w:val="00BD1DF5"/>
    <w:rsid w:val="00BD2124"/>
    <w:rsid w:val="00BD2A4B"/>
    <w:rsid w:val="00BD2FD2"/>
    <w:rsid w:val="00BD3D3E"/>
    <w:rsid w:val="00BD4360"/>
    <w:rsid w:val="00BD46F0"/>
    <w:rsid w:val="00BD77B0"/>
    <w:rsid w:val="00BE0FF5"/>
    <w:rsid w:val="00BE2953"/>
    <w:rsid w:val="00BE4119"/>
    <w:rsid w:val="00BE47B5"/>
    <w:rsid w:val="00BE7C3E"/>
    <w:rsid w:val="00BF0FDE"/>
    <w:rsid w:val="00BF121C"/>
    <w:rsid w:val="00BF1F9A"/>
    <w:rsid w:val="00BF23D4"/>
    <w:rsid w:val="00BF658B"/>
    <w:rsid w:val="00BF75D9"/>
    <w:rsid w:val="00C00016"/>
    <w:rsid w:val="00C0093F"/>
    <w:rsid w:val="00C00DC9"/>
    <w:rsid w:val="00C0153D"/>
    <w:rsid w:val="00C01878"/>
    <w:rsid w:val="00C02DA7"/>
    <w:rsid w:val="00C035A2"/>
    <w:rsid w:val="00C03EDD"/>
    <w:rsid w:val="00C05114"/>
    <w:rsid w:val="00C06E2E"/>
    <w:rsid w:val="00C10381"/>
    <w:rsid w:val="00C11A85"/>
    <w:rsid w:val="00C11DF6"/>
    <w:rsid w:val="00C126E2"/>
    <w:rsid w:val="00C12C22"/>
    <w:rsid w:val="00C147DF"/>
    <w:rsid w:val="00C153B2"/>
    <w:rsid w:val="00C16A8F"/>
    <w:rsid w:val="00C20128"/>
    <w:rsid w:val="00C201C9"/>
    <w:rsid w:val="00C238E0"/>
    <w:rsid w:val="00C24E8B"/>
    <w:rsid w:val="00C24F60"/>
    <w:rsid w:val="00C257A3"/>
    <w:rsid w:val="00C258AB"/>
    <w:rsid w:val="00C26460"/>
    <w:rsid w:val="00C2650F"/>
    <w:rsid w:val="00C273B5"/>
    <w:rsid w:val="00C279CD"/>
    <w:rsid w:val="00C30D9F"/>
    <w:rsid w:val="00C31CB0"/>
    <w:rsid w:val="00C32494"/>
    <w:rsid w:val="00C32865"/>
    <w:rsid w:val="00C33432"/>
    <w:rsid w:val="00C334C9"/>
    <w:rsid w:val="00C364B4"/>
    <w:rsid w:val="00C40D4B"/>
    <w:rsid w:val="00C41A2E"/>
    <w:rsid w:val="00C41FE8"/>
    <w:rsid w:val="00C4266C"/>
    <w:rsid w:val="00C46B18"/>
    <w:rsid w:val="00C47B28"/>
    <w:rsid w:val="00C500D2"/>
    <w:rsid w:val="00C513B6"/>
    <w:rsid w:val="00C53B5E"/>
    <w:rsid w:val="00C53C1A"/>
    <w:rsid w:val="00C53DF0"/>
    <w:rsid w:val="00C53EC9"/>
    <w:rsid w:val="00C53FD2"/>
    <w:rsid w:val="00C551DE"/>
    <w:rsid w:val="00C55DBC"/>
    <w:rsid w:val="00C565C9"/>
    <w:rsid w:val="00C625CC"/>
    <w:rsid w:val="00C635E4"/>
    <w:rsid w:val="00C63929"/>
    <w:rsid w:val="00C6620F"/>
    <w:rsid w:val="00C669C4"/>
    <w:rsid w:val="00C6764C"/>
    <w:rsid w:val="00C67675"/>
    <w:rsid w:val="00C7019A"/>
    <w:rsid w:val="00C70201"/>
    <w:rsid w:val="00C713B8"/>
    <w:rsid w:val="00C71710"/>
    <w:rsid w:val="00C72DAF"/>
    <w:rsid w:val="00C7374B"/>
    <w:rsid w:val="00C75357"/>
    <w:rsid w:val="00C75EDE"/>
    <w:rsid w:val="00C75FC1"/>
    <w:rsid w:val="00C77A51"/>
    <w:rsid w:val="00C8192E"/>
    <w:rsid w:val="00C81C1F"/>
    <w:rsid w:val="00C82243"/>
    <w:rsid w:val="00C83C29"/>
    <w:rsid w:val="00C83C2C"/>
    <w:rsid w:val="00C84AA7"/>
    <w:rsid w:val="00C873EB"/>
    <w:rsid w:val="00C90269"/>
    <w:rsid w:val="00C90A1F"/>
    <w:rsid w:val="00C92A10"/>
    <w:rsid w:val="00C948F8"/>
    <w:rsid w:val="00C94C6A"/>
    <w:rsid w:val="00C94E1D"/>
    <w:rsid w:val="00C97C76"/>
    <w:rsid w:val="00CA0519"/>
    <w:rsid w:val="00CA0CB3"/>
    <w:rsid w:val="00CA1502"/>
    <w:rsid w:val="00CA1D2F"/>
    <w:rsid w:val="00CA321D"/>
    <w:rsid w:val="00CA4366"/>
    <w:rsid w:val="00CA4EB9"/>
    <w:rsid w:val="00CA60B1"/>
    <w:rsid w:val="00CA728E"/>
    <w:rsid w:val="00CA7EAA"/>
    <w:rsid w:val="00CB0D83"/>
    <w:rsid w:val="00CB4BAD"/>
    <w:rsid w:val="00CB50EA"/>
    <w:rsid w:val="00CB52FC"/>
    <w:rsid w:val="00CB68A0"/>
    <w:rsid w:val="00CB74E2"/>
    <w:rsid w:val="00CC054D"/>
    <w:rsid w:val="00CC19E2"/>
    <w:rsid w:val="00CC2292"/>
    <w:rsid w:val="00CC2C6A"/>
    <w:rsid w:val="00CC566B"/>
    <w:rsid w:val="00CC68BF"/>
    <w:rsid w:val="00CD0E97"/>
    <w:rsid w:val="00CD43A5"/>
    <w:rsid w:val="00CD4F01"/>
    <w:rsid w:val="00CD50B1"/>
    <w:rsid w:val="00CD7A17"/>
    <w:rsid w:val="00CE1D46"/>
    <w:rsid w:val="00CE307B"/>
    <w:rsid w:val="00CE3A89"/>
    <w:rsid w:val="00CE3AB4"/>
    <w:rsid w:val="00CE5023"/>
    <w:rsid w:val="00CE5270"/>
    <w:rsid w:val="00CE5EA9"/>
    <w:rsid w:val="00CE6136"/>
    <w:rsid w:val="00CE62E3"/>
    <w:rsid w:val="00CE67C4"/>
    <w:rsid w:val="00CE711B"/>
    <w:rsid w:val="00CE73CC"/>
    <w:rsid w:val="00CE764B"/>
    <w:rsid w:val="00CF3010"/>
    <w:rsid w:val="00CF3D67"/>
    <w:rsid w:val="00CF3E11"/>
    <w:rsid w:val="00CF454F"/>
    <w:rsid w:val="00CF60E3"/>
    <w:rsid w:val="00CF6A2B"/>
    <w:rsid w:val="00D0013E"/>
    <w:rsid w:val="00D0185E"/>
    <w:rsid w:val="00D05CBB"/>
    <w:rsid w:val="00D1112E"/>
    <w:rsid w:val="00D115B4"/>
    <w:rsid w:val="00D116D4"/>
    <w:rsid w:val="00D1378C"/>
    <w:rsid w:val="00D14357"/>
    <w:rsid w:val="00D171BE"/>
    <w:rsid w:val="00D203BC"/>
    <w:rsid w:val="00D212A6"/>
    <w:rsid w:val="00D225BA"/>
    <w:rsid w:val="00D2333A"/>
    <w:rsid w:val="00D233AD"/>
    <w:rsid w:val="00D26627"/>
    <w:rsid w:val="00D30378"/>
    <w:rsid w:val="00D30458"/>
    <w:rsid w:val="00D30CA1"/>
    <w:rsid w:val="00D31A35"/>
    <w:rsid w:val="00D33DB2"/>
    <w:rsid w:val="00D34503"/>
    <w:rsid w:val="00D34F25"/>
    <w:rsid w:val="00D36F82"/>
    <w:rsid w:val="00D40169"/>
    <w:rsid w:val="00D4073E"/>
    <w:rsid w:val="00D4140A"/>
    <w:rsid w:val="00D41AEE"/>
    <w:rsid w:val="00D41C83"/>
    <w:rsid w:val="00D41DE3"/>
    <w:rsid w:val="00D42994"/>
    <w:rsid w:val="00D43B57"/>
    <w:rsid w:val="00D43C2A"/>
    <w:rsid w:val="00D44489"/>
    <w:rsid w:val="00D47075"/>
    <w:rsid w:val="00D5182A"/>
    <w:rsid w:val="00D52C01"/>
    <w:rsid w:val="00D52C33"/>
    <w:rsid w:val="00D530A7"/>
    <w:rsid w:val="00D533B9"/>
    <w:rsid w:val="00D53778"/>
    <w:rsid w:val="00D57B4C"/>
    <w:rsid w:val="00D60263"/>
    <w:rsid w:val="00D604B3"/>
    <w:rsid w:val="00D606C8"/>
    <w:rsid w:val="00D606FE"/>
    <w:rsid w:val="00D637E8"/>
    <w:rsid w:val="00D64D17"/>
    <w:rsid w:val="00D65367"/>
    <w:rsid w:val="00D669E0"/>
    <w:rsid w:val="00D66ACB"/>
    <w:rsid w:val="00D67921"/>
    <w:rsid w:val="00D67B99"/>
    <w:rsid w:val="00D67DD1"/>
    <w:rsid w:val="00D704B6"/>
    <w:rsid w:val="00D705D8"/>
    <w:rsid w:val="00D706C9"/>
    <w:rsid w:val="00D7099A"/>
    <w:rsid w:val="00D72D85"/>
    <w:rsid w:val="00D73818"/>
    <w:rsid w:val="00D742A0"/>
    <w:rsid w:val="00D77B6E"/>
    <w:rsid w:val="00D81690"/>
    <w:rsid w:val="00D818B3"/>
    <w:rsid w:val="00D82067"/>
    <w:rsid w:val="00D82A1B"/>
    <w:rsid w:val="00D84B4B"/>
    <w:rsid w:val="00D85D29"/>
    <w:rsid w:val="00D85F94"/>
    <w:rsid w:val="00D9110B"/>
    <w:rsid w:val="00D9185E"/>
    <w:rsid w:val="00D94328"/>
    <w:rsid w:val="00D94E0A"/>
    <w:rsid w:val="00DA0289"/>
    <w:rsid w:val="00DA14AD"/>
    <w:rsid w:val="00DA27FD"/>
    <w:rsid w:val="00DA46FD"/>
    <w:rsid w:val="00DA4F67"/>
    <w:rsid w:val="00DA580B"/>
    <w:rsid w:val="00DA67BE"/>
    <w:rsid w:val="00DA7609"/>
    <w:rsid w:val="00DB20EB"/>
    <w:rsid w:val="00DB4A77"/>
    <w:rsid w:val="00DB5C24"/>
    <w:rsid w:val="00DB5C26"/>
    <w:rsid w:val="00DB63EF"/>
    <w:rsid w:val="00DB73E6"/>
    <w:rsid w:val="00DB7BFC"/>
    <w:rsid w:val="00DC0069"/>
    <w:rsid w:val="00DC0DCB"/>
    <w:rsid w:val="00DC164C"/>
    <w:rsid w:val="00DC1D8E"/>
    <w:rsid w:val="00DC39A1"/>
    <w:rsid w:val="00DC4540"/>
    <w:rsid w:val="00DC52DC"/>
    <w:rsid w:val="00DC555E"/>
    <w:rsid w:val="00DC569C"/>
    <w:rsid w:val="00DC657D"/>
    <w:rsid w:val="00DC69B9"/>
    <w:rsid w:val="00DC6B73"/>
    <w:rsid w:val="00DC6C1B"/>
    <w:rsid w:val="00DC7060"/>
    <w:rsid w:val="00DC7753"/>
    <w:rsid w:val="00DC7CDD"/>
    <w:rsid w:val="00DD26AC"/>
    <w:rsid w:val="00DD3B49"/>
    <w:rsid w:val="00DD54B8"/>
    <w:rsid w:val="00DD560B"/>
    <w:rsid w:val="00DD64E3"/>
    <w:rsid w:val="00DD6BB9"/>
    <w:rsid w:val="00DD782F"/>
    <w:rsid w:val="00DE0CC2"/>
    <w:rsid w:val="00DE1397"/>
    <w:rsid w:val="00DE1922"/>
    <w:rsid w:val="00DE3E7C"/>
    <w:rsid w:val="00DE4270"/>
    <w:rsid w:val="00DE5557"/>
    <w:rsid w:val="00DE72B1"/>
    <w:rsid w:val="00DF3349"/>
    <w:rsid w:val="00DF3D8D"/>
    <w:rsid w:val="00DF416B"/>
    <w:rsid w:val="00DF46AB"/>
    <w:rsid w:val="00DF52B4"/>
    <w:rsid w:val="00DF53F6"/>
    <w:rsid w:val="00DF61C3"/>
    <w:rsid w:val="00DF7088"/>
    <w:rsid w:val="00DF7D26"/>
    <w:rsid w:val="00E00EE0"/>
    <w:rsid w:val="00E0174A"/>
    <w:rsid w:val="00E01AF5"/>
    <w:rsid w:val="00E01FEB"/>
    <w:rsid w:val="00E021B2"/>
    <w:rsid w:val="00E021DF"/>
    <w:rsid w:val="00E0232C"/>
    <w:rsid w:val="00E029F9"/>
    <w:rsid w:val="00E02E21"/>
    <w:rsid w:val="00E04203"/>
    <w:rsid w:val="00E04680"/>
    <w:rsid w:val="00E057DF"/>
    <w:rsid w:val="00E05C22"/>
    <w:rsid w:val="00E06081"/>
    <w:rsid w:val="00E100BD"/>
    <w:rsid w:val="00E149C7"/>
    <w:rsid w:val="00E14A46"/>
    <w:rsid w:val="00E14A4B"/>
    <w:rsid w:val="00E161C0"/>
    <w:rsid w:val="00E16821"/>
    <w:rsid w:val="00E1720F"/>
    <w:rsid w:val="00E205A8"/>
    <w:rsid w:val="00E2081A"/>
    <w:rsid w:val="00E22AC0"/>
    <w:rsid w:val="00E2408C"/>
    <w:rsid w:val="00E242B5"/>
    <w:rsid w:val="00E260F8"/>
    <w:rsid w:val="00E2643A"/>
    <w:rsid w:val="00E2788F"/>
    <w:rsid w:val="00E27BA2"/>
    <w:rsid w:val="00E3145A"/>
    <w:rsid w:val="00E31944"/>
    <w:rsid w:val="00E31FEB"/>
    <w:rsid w:val="00E32088"/>
    <w:rsid w:val="00E33D01"/>
    <w:rsid w:val="00E33FA4"/>
    <w:rsid w:val="00E347CC"/>
    <w:rsid w:val="00E3563D"/>
    <w:rsid w:val="00E365DB"/>
    <w:rsid w:val="00E41216"/>
    <w:rsid w:val="00E413F3"/>
    <w:rsid w:val="00E41AFB"/>
    <w:rsid w:val="00E41F0A"/>
    <w:rsid w:val="00E446EA"/>
    <w:rsid w:val="00E4585F"/>
    <w:rsid w:val="00E4670E"/>
    <w:rsid w:val="00E47953"/>
    <w:rsid w:val="00E50A0C"/>
    <w:rsid w:val="00E50E24"/>
    <w:rsid w:val="00E526D2"/>
    <w:rsid w:val="00E53620"/>
    <w:rsid w:val="00E5631B"/>
    <w:rsid w:val="00E56F16"/>
    <w:rsid w:val="00E579F1"/>
    <w:rsid w:val="00E57E04"/>
    <w:rsid w:val="00E608FF"/>
    <w:rsid w:val="00E6101C"/>
    <w:rsid w:val="00E6339C"/>
    <w:rsid w:val="00E6352C"/>
    <w:rsid w:val="00E6494E"/>
    <w:rsid w:val="00E721D0"/>
    <w:rsid w:val="00E724D9"/>
    <w:rsid w:val="00E72C06"/>
    <w:rsid w:val="00E747E9"/>
    <w:rsid w:val="00E74926"/>
    <w:rsid w:val="00E74FC4"/>
    <w:rsid w:val="00E761BE"/>
    <w:rsid w:val="00E76371"/>
    <w:rsid w:val="00E76A00"/>
    <w:rsid w:val="00E7745E"/>
    <w:rsid w:val="00E77BE5"/>
    <w:rsid w:val="00E80463"/>
    <w:rsid w:val="00E808FF"/>
    <w:rsid w:val="00E80E12"/>
    <w:rsid w:val="00E80F73"/>
    <w:rsid w:val="00E81790"/>
    <w:rsid w:val="00E81D1B"/>
    <w:rsid w:val="00E830D8"/>
    <w:rsid w:val="00E83153"/>
    <w:rsid w:val="00E837CC"/>
    <w:rsid w:val="00E83D07"/>
    <w:rsid w:val="00E83F50"/>
    <w:rsid w:val="00E84CBF"/>
    <w:rsid w:val="00E853F1"/>
    <w:rsid w:val="00E87ABF"/>
    <w:rsid w:val="00E87DD2"/>
    <w:rsid w:val="00E90479"/>
    <w:rsid w:val="00E913E2"/>
    <w:rsid w:val="00E91C6B"/>
    <w:rsid w:val="00E92E3E"/>
    <w:rsid w:val="00E9378E"/>
    <w:rsid w:val="00E93B8A"/>
    <w:rsid w:val="00E93E17"/>
    <w:rsid w:val="00E950DB"/>
    <w:rsid w:val="00E96544"/>
    <w:rsid w:val="00E97C68"/>
    <w:rsid w:val="00EA1EAF"/>
    <w:rsid w:val="00EA3954"/>
    <w:rsid w:val="00EA464A"/>
    <w:rsid w:val="00EA6D1B"/>
    <w:rsid w:val="00EA7C8A"/>
    <w:rsid w:val="00EA7C96"/>
    <w:rsid w:val="00EB0D37"/>
    <w:rsid w:val="00EB1243"/>
    <w:rsid w:val="00EB1AE1"/>
    <w:rsid w:val="00EB2295"/>
    <w:rsid w:val="00EB261A"/>
    <w:rsid w:val="00EB57BC"/>
    <w:rsid w:val="00EB6B06"/>
    <w:rsid w:val="00EB6DB9"/>
    <w:rsid w:val="00EC0AB7"/>
    <w:rsid w:val="00EC0F27"/>
    <w:rsid w:val="00EC11DF"/>
    <w:rsid w:val="00EC2C8D"/>
    <w:rsid w:val="00EC633C"/>
    <w:rsid w:val="00EC64D2"/>
    <w:rsid w:val="00EC7E46"/>
    <w:rsid w:val="00ED13B7"/>
    <w:rsid w:val="00ED1A34"/>
    <w:rsid w:val="00ED2764"/>
    <w:rsid w:val="00ED2B1A"/>
    <w:rsid w:val="00ED4044"/>
    <w:rsid w:val="00ED5D8C"/>
    <w:rsid w:val="00ED6ED0"/>
    <w:rsid w:val="00ED79C3"/>
    <w:rsid w:val="00EE17D2"/>
    <w:rsid w:val="00EE1A1B"/>
    <w:rsid w:val="00EE3889"/>
    <w:rsid w:val="00EE3DDE"/>
    <w:rsid w:val="00EE3E0C"/>
    <w:rsid w:val="00EE5BC5"/>
    <w:rsid w:val="00EE6267"/>
    <w:rsid w:val="00EE626F"/>
    <w:rsid w:val="00EE7720"/>
    <w:rsid w:val="00EF148C"/>
    <w:rsid w:val="00EF1609"/>
    <w:rsid w:val="00EF1AFB"/>
    <w:rsid w:val="00EF21CF"/>
    <w:rsid w:val="00EF25FA"/>
    <w:rsid w:val="00EF4BF9"/>
    <w:rsid w:val="00EF502F"/>
    <w:rsid w:val="00EF529B"/>
    <w:rsid w:val="00EF565D"/>
    <w:rsid w:val="00EF57A2"/>
    <w:rsid w:val="00EF590B"/>
    <w:rsid w:val="00EF6454"/>
    <w:rsid w:val="00EF6511"/>
    <w:rsid w:val="00F01DB5"/>
    <w:rsid w:val="00F02634"/>
    <w:rsid w:val="00F02FAC"/>
    <w:rsid w:val="00F04935"/>
    <w:rsid w:val="00F05996"/>
    <w:rsid w:val="00F0653F"/>
    <w:rsid w:val="00F077AC"/>
    <w:rsid w:val="00F100E5"/>
    <w:rsid w:val="00F10644"/>
    <w:rsid w:val="00F109CE"/>
    <w:rsid w:val="00F121F0"/>
    <w:rsid w:val="00F14CFF"/>
    <w:rsid w:val="00F150AC"/>
    <w:rsid w:val="00F15A0A"/>
    <w:rsid w:val="00F15B8E"/>
    <w:rsid w:val="00F15C13"/>
    <w:rsid w:val="00F16209"/>
    <w:rsid w:val="00F1689C"/>
    <w:rsid w:val="00F17470"/>
    <w:rsid w:val="00F175D4"/>
    <w:rsid w:val="00F20027"/>
    <w:rsid w:val="00F20EEC"/>
    <w:rsid w:val="00F2160C"/>
    <w:rsid w:val="00F21E1F"/>
    <w:rsid w:val="00F22B10"/>
    <w:rsid w:val="00F2389D"/>
    <w:rsid w:val="00F255E3"/>
    <w:rsid w:val="00F25979"/>
    <w:rsid w:val="00F304FD"/>
    <w:rsid w:val="00F3123C"/>
    <w:rsid w:val="00F32C15"/>
    <w:rsid w:val="00F33A22"/>
    <w:rsid w:val="00F370C4"/>
    <w:rsid w:val="00F40173"/>
    <w:rsid w:val="00F409E1"/>
    <w:rsid w:val="00F40B73"/>
    <w:rsid w:val="00F4153D"/>
    <w:rsid w:val="00F41CC2"/>
    <w:rsid w:val="00F42AD9"/>
    <w:rsid w:val="00F43877"/>
    <w:rsid w:val="00F4513A"/>
    <w:rsid w:val="00F456C0"/>
    <w:rsid w:val="00F45D52"/>
    <w:rsid w:val="00F50233"/>
    <w:rsid w:val="00F53F51"/>
    <w:rsid w:val="00F53F65"/>
    <w:rsid w:val="00F54246"/>
    <w:rsid w:val="00F5430A"/>
    <w:rsid w:val="00F557AC"/>
    <w:rsid w:val="00F57100"/>
    <w:rsid w:val="00F6068E"/>
    <w:rsid w:val="00F609F5"/>
    <w:rsid w:val="00F61B16"/>
    <w:rsid w:val="00F62D66"/>
    <w:rsid w:val="00F65012"/>
    <w:rsid w:val="00F70906"/>
    <w:rsid w:val="00F70AA1"/>
    <w:rsid w:val="00F71BE4"/>
    <w:rsid w:val="00F727E8"/>
    <w:rsid w:val="00F736FC"/>
    <w:rsid w:val="00F73B2F"/>
    <w:rsid w:val="00F73FFA"/>
    <w:rsid w:val="00F74574"/>
    <w:rsid w:val="00F75F38"/>
    <w:rsid w:val="00F80CC6"/>
    <w:rsid w:val="00F83199"/>
    <w:rsid w:val="00F84DB2"/>
    <w:rsid w:val="00F84FC1"/>
    <w:rsid w:val="00F855BB"/>
    <w:rsid w:val="00F863AD"/>
    <w:rsid w:val="00F86E27"/>
    <w:rsid w:val="00F87D45"/>
    <w:rsid w:val="00F87DE3"/>
    <w:rsid w:val="00F911D3"/>
    <w:rsid w:val="00F9140B"/>
    <w:rsid w:val="00F926C0"/>
    <w:rsid w:val="00F93665"/>
    <w:rsid w:val="00F93673"/>
    <w:rsid w:val="00F9497D"/>
    <w:rsid w:val="00F94DC7"/>
    <w:rsid w:val="00F957A9"/>
    <w:rsid w:val="00F95AA9"/>
    <w:rsid w:val="00F96AB0"/>
    <w:rsid w:val="00F97528"/>
    <w:rsid w:val="00F9777C"/>
    <w:rsid w:val="00FA2460"/>
    <w:rsid w:val="00FA3E3B"/>
    <w:rsid w:val="00FA4004"/>
    <w:rsid w:val="00FA699B"/>
    <w:rsid w:val="00FA7056"/>
    <w:rsid w:val="00FB2425"/>
    <w:rsid w:val="00FB2BB3"/>
    <w:rsid w:val="00FB5D07"/>
    <w:rsid w:val="00FB6876"/>
    <w:rsid w:val="00FB77DC"/>
    <w:rsid w:val="00FC0880"/>
    <w:rsid w:val="00FC0B1F"/>
    <w:rsid w:val="00FC1F4C"/>
    <w:rsid w:val="00FC3292"/>
    <w:rsid w:val="00FC34DC"/>
    <w:rsid w:val="00FC5728"/>
    <w:rsid w:val="00FD00C5"/>
    <w:rsid w:val="00FD121C"/>
    <w:rsid w:val="00FD14AE"/>
    <w:rsid w:val="00FD24A4"/>
    <w:rsid w:val="00FD271E"/>
    <w:rsid w:val="00FD4B7F"/>
    <w:rsid w:val="00FD566D"/>
    <w:rsid w:val="00FD5694"/>
    <w:rsid w:val="00FD5752"/>
    <w:rsid w:val="00FD655F"/>
    <w:rsid w:val="00FD6598"/>
    <w:rsid w:val="00FD6E2B"/>
    <w:rsid w:val="00FD6EF2"/>
    <w:rsid w:val="00FE0050"/>
    <w:rsid w:val="00FE0531"/>
    <w:rsid w:val="00FE4415"/>
    <w:rsid w:val="00FE4A97"/>
    <w:rsid w:val="00FF078E"/>
    <w:rsid w:val="00FF3E84"/>
    <w:rsid w:val="00FF45CC"/>
    <w:rsid w:val="00FF5141"/>
    <w:rsid w:val="00FF7223"/>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8132B7"/>
    <w:pPr>
      <w:tabs>
        <w:tab w:val="left" w:pos="1100"/>
        <w:tab w:val="right" w:leader="dot" w:pos="9350"/>
      </w:tabs>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dit.nd.gov/sites/www/files/documents/project-management-office/project-management-templates/project-plan-appendix-a-major-2025-06-30.pdf" TargetMode="External"/><Relationship Id="rId18" Type="http://schemas.openxmlformats.org/officeDocument/2006/relationships/hyperlink" Target="https://www.ndit.nd.gov/sites/www/files/documents/project-management-office/project-management-templates/project-plan-appendix-a-major-2025-06-30.pdf" TargetMode="External"/><Relationship Id="rId26" Type="http://schemas.openxmlformats.org/officeDocument/2006/relationships/image" Target="media/image3.png"/><Relationship Id="rId39" Type="http://schemas.openxmlformats.org/officeDocument/2006/relationships/hyperlink" Target="https://www.ndit.nd.gov/sites/www/files/documents/project-management-office/project-management-templates/project-plan-appendix-a-major-2025-06-30.pdf" TargetMode="External"/><Relationship Id="rId21" Type="http://schemas.openxmlformats.org/officeDocument/2006/relationships/hyperlink" Target="https://www.ndit.nd.gov/sites/www/files/documents/project-management-office/project-management-templates/project-plan-appendix-a-major-2025-06-30.pdf" TargetMode="External"/><Relationship Id="rId34" Type="http://schemas.openxmlformats.org/officeDocument/2006/relationships/hyperlink" Target="https://www.ndit.nd.gov/sites/www/files/documents/project-management-office/project-management-templates/project-plan-appendix-a-major-2025-06-30.pdf" TargetMode="External"/><Relationship Id="rId42" Type="http://schemas.openxmlformats.org/officeDocument/2006/relationships/hyperlink" Target="https://www.ndit.nd.gov/sites/www/files/documents/project-management-office/project-management-templates/project-plan-appendix-a-major-2025-06-30.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dit.nd.gov/sites/www/files/documents/project-management-office/project-management-templates/project-plan-appendix-a-major-2025-06-30.pdf" TargetMode="External"/><Relationship Id="rId29" Type="http://schemas.openxmlformats.org/officeDocument/2006/relationships/hyperlink" Target="https://www.ndit.nd.gov/sites/www/files/documents/project-management-office/project-management-templates/project-plan-appendix-a-major-2025-06-30.pdf" TargetMode="External"/><Relationship Id="rId11" Type="http://schemas.openxmlformats.org/officeDocument/2006/relationships/endnotes" Target="endnotes.xml"/><Relationship Id="rId24" Type="http://schemas.openxmlformats.org/officeDocument/2006/relationships/hyperlink" Target="https://www.ndit.nd.gov/sites/www/files/documents/project-management-office/project-management-templates/project-plan-appendix-a-major-2025-06-30.pdf" TargetMode="External"/><Relationship Id="rId32" Type="http://schemas.openxmlformats.org/officeDocument/2006/relationships/hyperlink" Target="https://www.ndit.nd.gov/sites/www/files/documents/project-management-office/project-management-templates/project-plan-appendix-a-major-2025-06-30.pdf" TargetMode="External"/><Relationship Id="rId37" Type="http://schemas.openxmlformats.org/officeDocument/2006/relationships/hyperlink" Target="https://www.ndit.nd.gov/sites/www/files/documents/project-management-office/project-management-templates/implementation-transition-plan-template.docx" TargetMode="External"/><Relationship Id="rId40" Type="http://schemas.openxmlformats.org/officeDocument/2006/relationships/hyperlink" Target="https://www.ndit.nd.gov/sites/www/files/documents/project-management-office/project-management-templates/project-plan-appendix-a-major-2025-06-30.pdf" TargetMode="External"/><Relationship Id="rId45" Type="http://schemas.openxmlformats.org/officeDocument/2006/relationships/hyperlink" Target="https://www.ndit.nd.gov/sites/www/files/documents/project-management-office/project-management-templates/project-plan-appendix-a-major-2025-06-30.pdf" TargetMode="External"/><Relationship Id="rId5" Type="http://schemas.openxmlformats.org/officeDocument/2006/relationships/customXml" Target="../customXml/item5.xml"/><Relationship Id="rId15" Type="http://schemas.openxmlformats.org/officeDocument/2006/relationships/hyperlink" Target="https://www.ndit.nd.gov/sites/www/files/documents/project-management-office/project-management-templates/project-plan-appendix-a-major-2025-06-30.pdf" TargetMode="External"/><Relationship Id="rId23" Type="http://schemas.openxmlformats.org/officeDocument/2006/relationships/hyperlink" Target="https://www.ndit.nd.gov/sites/www/files/documents/project-management-office/project-management-templates/project-plan-appendix-a-major-2025-06-30.pdf" TargetMode="External"/><Relationship Id="rId28" Type="http://schemas.openxmlformats.org/officeDocument/2006/relationships/hyperlink" Target="https://www.ndit.nd.gov/support/billing" TargetMode="External"/><Relationship Id="rId36" Type="http://schemas.openxmlformats.org/officeDocument/2006/relationships/hyperlink" Target="https://www.ndit.nd.gov/sites/www/files/documents/project-management-office/project-management-templates/implementation-checklist.docx"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dgov.sharepoint.com/:f:/r/sites/-Tm-IT-Project-Management-Office/Shared%20Documents/General/PM%20Knowledge%20Center/Templates/Project-Program%20Plan%20Org%20Chart%20Templates?csf=1&amp;web=1&amp;e=U7z2XR" TargetMode="External"/><Relationship Id="rId31" Type="http://schemas.openxmlformats.org/officeDocument/2006/relationships/hyperlink" Target="https://www.ndit.nd.gov/sites/www/files/documents/project-management-office/project-management-templates/project-plan-appendix-a-major-2025-06-30.pdf" TargetMode="External"/><Relationship Id="rId44" Type="http://schemas.openxmlformats.org/officeDocument/2006/relationships/hyperlink" Target="https://www.ndit.nd.gov/sites/www/files/documents/project-management-office/project-management-templates/project-plan-appendix-a-major-2025-06-3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iki.nd.gov/i/spaces/TeamND/pages/235767273/IT+Standard+-+Project+Management+for+Information+Technology" TargetMode="External"/><Relationship Id="rId22" Type="http://schemas.openxmlformats.org/officeDocument/2006/relationships/hyperlink" Target="https://www.ndit.nd.gov/sites/www/files/documents/project-management-office/project-management-templates/project-plan-appendix-a-major-2025-06-30.pdf" TargetMode="External"/><Relationship Id="rId27" Type="http://schemas.openxmlformats.org/officeDocument/2006/relationships/hyperlink" Target="https://www.ndit.nd.gov/sites/www/files/documents/project-management-office/project-management-templates/project-plan-appendix-a-major-2025-06-30.pdf" TargetMode="External"/><Relationship Id="rId30" Type="http://schemas.openxmlformats.org/officeDocument/2006/relationships/hyperlink" Target="https://www.ndit.nd.gov/sites/www/files/documents/project-management-office/project-management-templates/project-plan-appendix-a-major-2025-06-30.pdf" TargetMode="External"/><Relationship Id="rId35" Type="http://schemas.openxmlformats.org/officeDocument/2006/relationships/hyperlink" Target="https://www.ndit.nd.gov/sites/www/files/documents/project-management-office/project-management-templates/project-plan-appendix-a-major-2025-06-30.pdf" TargetMode="External"/><Relationship Id="rId43" Type="http://schemas.openxmlformats.org/officeDocument/2006/relationships/hyperlink" Target="https://www.ndit.nd.gov/sites/www/files/documents/project-management-office/project-management-templates/project-plan-appendix-a-major-2025-06-30.pdf" TargetMode="External"/><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ndit.nd.gov/sites/www/files/documents/project-management-office/project-management-templates/project-plan-appendix-a-major-2025-06-30.pdf" TargetMode="External"/><Relationship Id="rId25" Type="http://schemas.openxmlformats.org/officeDocument/2006/relationships/hyperlink" Target="https://www.ndit.nd.gov/sites/www/files/documents/project-management-office/project-management-templates/project-plan-appendix-a-major-2025-06-30.pdf" TargetMode="External"/><Relationship Id="rId33" Type="http://schemas.openxmlformats.org/officeDocument/2006/relationships/hyperlink" Target="https://www.ndit.nd.gov/sites/www/files/documents/project-management-office/project-management-templates/project-plan-appendix-a-major-2025-06-30.pdf" TargetMode="External"/><Relationship Id="rId38" Type="http://schemas.openxmlformats.org/officeDocument/2006/relationships/hyperlink" Target="https://www.ndit.nd.gov/sites/www/files/documents/project-management-office/project-management-templates/project-plan-appendix-a-major-2025-06-30.pdf" TargetMode="External"/><Relationship Id="rId46" Type="http://schemas.openxmlformats.org/officeDocument/2006/relationships/hyperlink" Target="https://www.ndit.nd.gov/sites/www/files/documents/project-management-office/project-management-templates/project-plan-appendix-a-major-2025-06-30.pdf" TargetMode="External"/><Relationship Id="rId20" Type="http://schemas.openxmlformats.org/officeDocument/2006/relationships/image" Target="media/image2.png"/><Relationship Id="rId41" Type="http://schemas.openxmlformats.org/officeDocument/2006/relationships/hyperlink" Target="https://www.ndit.nd.gov/sites/www/files/documents/project-management-office/project-management-templates/project-plan-appendix-a-major-2025-06-30.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 ds:uri="a2e040b4-4870-4223-939e-a7f39c8ff7ca"/>
    <ds:schemaRef ds:uri="25d83d48-fb20-4537-95a6-325135718581"/>
  </ds:schemaRefs>
</ds:datastoreItem>
</file>

<file path=customXml/itemProps3.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EA97AF32-4FFB-4AC9-97F4-C37669D1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30</Pages>
  <Words>9137</Words>
  <Characters>52082</Characters>
  <Application>Microsoft Office Word</Application>
  <DocSecurity>0</DocSecurity>
  <Lines>434</Lines>
  <Paragraphs>122</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Executive Summary</vt:lpstr>
      <vt:lpstr>Introduction</vt:lpstr>
      <vt:lpstr>    Purpose of This Document</vt:lpstr>
      <vt:lpstr>    Acronyms/Abbreviations</vt:lpstr>
      <vt:lpstr>    Background</vt:lpstr>
      <vt:lpstr>    Project Business Need</vt:lpstr>
      <vt:lpstr>    Project Objectives and Measurements</vt:lpstr>
      <vt:lpstr>    Project Assumptions and Constraints</vt:lpstr>
      <vt:lpstr>        Project Assumptions</vt:lpstr>
      <vt:lpstr>        Project Constraints</vt:lpstr>
      <vt:lpstr>    Project Approach</vt:lpstr>
      <vt:lpstr>    Project Repository</vt:lpstr>
      <vt:lpstr>Governance</vt:lpstr>
      <vt:lpstr>    Governance Approach</vt:lpstr>
      <vt:lpstr>    Governance Process</vt:lpstr>
      <vt:lpstr>        Authority</vt:lpstr>
      <vt:lpstr>        Authority/Responsibility Matrix</vt:lpstr>
      <vt:lpstr>        Organizational Chart</vt:lpstr>
      <vt:lpstr>        Acceptance Management</vt:lpstr>
      <vt:lpstr>        Escalation Process</vt:lpstr>
      <vt:lpstr>Scope Management</vt:lpstr>
      <vt:lpstr>    Scope Control</vt:lpstr>
      <vt:lpstr>    Project Scope Statement</vt:lpstr>
      <vt:lpstr>        In Scope</vt:lpstr>
      <vt:lpstr>        Out of Scope </vt:lpstr>
      <vt:lpstr>        Deliverable Expectations</vt:lpstr>
      <vt:lpstr>Time Management</vt:lpstr>
      <vt:lpstr>    Time Management Description</vt:lpstr>
      <vt:lpstr>    Schedule Control</vt:lpstr>
      <vt:lpstr>    Project Schedule</vt:lpstr>
      <vt:lpstr>Cost Management</vt:lpstr>
      <vt:lpstr>    Cost Control</vt:lpstr>
      <vt:lpstr>    Budget</vt:lpstr>
      <vt:lpstr>    Estimated Ongoing Costs</vt:lpstr>
      <vt:lpstr>Communication Management</vt:lpstr>
      <vt:lpstr>    Communication Management Information</vt:lpstr>
      <vt:lpstr>    Meeting Ground Rules</vt:lpstr>
      <vt:lpstr>    Meetings</vt:lpstr>
      <vt:lpstr>    </vt:lpstr>
      <vt:lpstr>    Project Communication</vt:lpstr>
      <vt:lpstr>Quality Management</vt:lpstr>
      <vt:lpstr>    Quality Management Information</vt:lpstr>
      <vt:lpstr>    Quality Assurance</vt:lpstr>
      <vt:lpstr>        Project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    </vt:lpstr>
    </vt:vector>
  </TitlesOfParts>
  <Company>Information Technology Department</Company>
  <LinksUpToDate>false</LinksUpToDate>
  <CharactersWithSpaces>61097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76</cp:revision>
  <cp:lastPrinted>2010-08-25T21:46:00Z</cp:lastPrinted>
  <dcterms:created xsi:type="dcterms:W3CDTF">2025-06-30T16:16:00Z</dcterms:created>
  <dcterms:modified xsi:type="dcterms:W3CDTF">2025-07-08T19:37:00Z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